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F2C9D4" w14:textId="77777777" w:rsidR="00AB3522" w:rsidRDefault="00000000">
      <w:pPr>
        <w:pStyle w:val="BodyText"/>
        <w:spacing w:before="73"/>
        <w:ind w:left="5532" w:firstLine="0"/>
        <w:jc w:val="left"/>
      </w:pPr>
      <w:r>
        <w:rPr>
          <w:spacing w:val="-2"/>
        </w:rPr>
        <w:t>PATVIRTINTA</w:t>
      </w:r>
    </w:p>
    <w:p w14:paraId="063593AD" w14:textId="309A0064" w:rsidR="00AB3522" w:rsidRDefault="00000000">
      <w:pPr>
        <w:pStyle w:val="BodyText"/>
        <w:ind w:left="5532" w:firstLine="0"/>
        <w:jc w:val="left"/>
      </w:pPr>
      <w:r>
        <w:t>Lietuvos</w:t>
      </w:r>
      <w:r>
        <w:rPr>
          <w:spacing w:val="-12"/>
        </w:rPr>
        <w:t xml:space="preserve"> </w:t>
      </w:r>
      <w:r>
        <w:t>inžinerijos</w:t>
      </w:r>
      <w:r>
        <w:rPr>
          <w:spacing w:val="-13"/>
        </w:rPr>
        <w:t xml:space="preserve"> </w:t>
      </w:r>
      <w:r>
        <w:t>kolegijos</w:t>
      </w:r>
      <w:r>
        <w:rPr>
          <w:spacing w:val="-13"/>
        </w:rPr>
        <w:t xml:space="preserve"> </w:t>
      </w:r>
      <w:r>
        <w:t>direktoriaus 202</w:t>
      </w:r>
      <w:r w:rsidR="004B488A">
        <w:t>6</w:t>
      </w:r>
      <w:r>
        <w:t xml:space="preserve"> d. įsakymu Nr.</w:t>
      </w:r>
    </w:p>
    <w:p w14:paraId="506EF62A" w14:textId="77777777" w:rsidR="00AB3522" w:rsidRDefault="00AB3522">
      <w:pPr>
        <w:pStyle w:val="BodyText"/>
        <w:spacing w:before="183"/>
        <w:ind w:left="0" w:firstLine="0"/>
        <w:jc w:val="left"/>
      </w:pPr>
    </w:p>
    <w:p w14:paraId="4BE68A70" w14:textId="77777777" w:rsidR="00AB3522" w:rsidRDefault="00000000">
      <w:pPr>
        <w:spacing w:line="259" w:lineRule="auto"/>
        <w:ind w:left="2297" w:hanging="2094"/>
        <w:rPr>
          <w:b/>
          <w:sz w:val="24"/>
        </w:rPr>
      </w:pPr>
      <w:r>
        <w:rPr>
          <w:b/>
          <w:sz w:val="24"/>
        </w:rPr>
        <w:t>LIETUVOS</w:t>
      </w:r>
      <w:r>
        <w:rPr>
          <w:b/>
          <w:spacing w:val="-7"/>
          <w:sz w:val="24"/>
        </w:rPr>
        <w:t xml:space="preserve"> </w:t>
      </w:r>
      <w:r>
        <w:rPr>
          <w:b/>
          <w:sz w:val="24"/>
        </w:rPr>
        <w:t>INŽINERIJOS</w:t>
      </w:r>
      <w:r>
        <w:rPr>
          <w:b/>
          <w:spacing w:val="-7"/>
          <w:sz w:val="24"/>
        </w:rPr>
        <w:t xml:space="preserve"> </w:t>
      </w:r>
      <w:r>
        <w:rPr>
          <w:b/>
          <w:sz w:val="24"/>
        </w:rPr>
        <w:t>KOLEGIJOS</w:t>
      </w:r>
      <w:r>
        <w:rPr>
          <w:b/>
          <w:spacing w:val="-9"/>
          <w:sz w:val="24"/>
        </w:rPr>
        <w:t xml:space="preserve"> </w:t>
      </w:r>
      <w:r>
        <w:rPr>
          <w:b/>
          <w:sz w:val="24"/>
        </w:rPr>
        <w:t>STUDENTŲ</w:t>
      </w:r>
      <w:r>
        <w:rPr>
          <w:b/>
          <w:spacing w:val="-9"/>
          <w:sz w:val="24"/>
        </w:rPr>
        <w:t xml:space="preserve"> </w:t>
      </w:r>
      <w:r>
        <w:rPr>
          <w:b/>
          <w:sz w:val="24"/>
        </w:rPr>
        <w:t>MOBILUMO</w:t>
      </w:r>
      <w:r>
        <w:rPr>
          <w:b/>
          <w:spacing w:val="-3"/>
          <w:sz w:val="24"/>
        </w:rPr>
        <w:t xml:space="preserve"> </w:t>
      </w:r>
      <w:r>
        <w:rPr>
          <w:b/>
          <w:sz w:val="24"/>
        </w:rPr>
        <w:t>ORGANIZAVIMO PAGAL „ERASMUS+“ PROGRAMĄ TVARKA</w:t>
      </w:r>
    </w:p>
    <w:p w14:paraId="6659DB14" w14:textId="77777777" w:rsidR="00AB3522" w:rsidRDefault="00AB3522">
      <w:pPr>
        <w:pStyle w:val="BodyText"/>
        <w:spacing w:before="4"/>
        <w:ind w:left="0" w:firstLine="0"/>
        <w:jc w:val="left"/>
        <w:rPr>
          <w:b/>
        </w:rPr>
      </w:pPr>
    </w:p>
    <w:p w14:paraId="203679CA" w14:textId="77777777" w:rsidR="00AB3522" w:rsidRDefault="00000000">
      <w:pPr>
        <w:pStyle w:val="Heading1"/>
        <w:spacing w:line="484" w:lineRule="auto"/>
        <w:ind w:left="3264" w:right="2801" w:firstLine="945"/>
        <w:jc w:val="left"/>
      </w:pPr>
      <w:r>
        <w:t>I SKYRIUS BENDROSIOS</w:t>
      </w:r>
      <w:r>
        <w:rPr>
          <w:spacing w:val="-15"/>
        </w:rPr>
        <w:t xml:space="preserve"> </w:t>
      </w:r>
      <w:r>
        <w:t>NUOSTATOS</w:t>
      </w:r>
    </w:p>
    <w:p w14:paraId="64EB06F5" w14:textId="3DCE041F" w:rsidR="00AB3522" w:rsidRPr="00DF354C" w:rsidRDefault="00000000">
      <w:pPr>
        <w:pStyle w:val="ListParagraph"/>
        <w:numPr>
          <w:ilvl w:val="0"/>
          <w:numId w:val="2"/>
        </w:numPr>
        <w:tabs>
          <w:tab w:val="left" w:pos="848"/>
        </w:tabs>
        <w:ind w:right="140" w:firstLine="566"/>
        <w:rPr>
          <w:sz w:val="24"/>
        </w:rPr>
      </w:pPr>
      <w:r>
        <w:rPr>
          <w:sz w:val="24"/>
        </w:rPr>
        <w:t xml:space="preserve">Lietuvos inžinerijos kolegijos (toliau – Kolegija) studentų mobilumo pagal „Erasmus+“ mainų programą organizavimo ir finansavimo tvarka (toliau – Tvarka) reglamentuoja Kolegijos studentų siuntimo į užsienio aukštąsias mokyklas ar įmones studijuoti ir (ar) atlikti praktiką, ar dalyvauti intensyviose programose pagal „Erasmus“ mainų programą, bendruosius reikalavimus, atrankos organizavimo, dokumentų įforminimo, stipendijų skyrimo ir atsiskaitymo už dalyvavimą </w:t>
      </w:r>
      <w:r w:rsidRPr="00DF354C">
        <w:rPr>
          <w:sz w:val="24"/>
        </w:rPr>
        <w:t>mobilumo veikloje tvarką</w:t>
      </w:r>
      <w:r w:rsidR="00F23BE7" w:rsidRPr="00DF354C">
        <w:rPr>
          <w:sz w:val="24"/>
        </w:rPr>
        <w:t>:</w:t>
      </w:r>
    </w:p>
    <w:p w14:paraId="358B242B" w14:textId="5AEDC47A" w:rsidR="00F23BE7" w:rsidRPr="00DF354C" w:rsidRDefault="00F23BE7" w:rsidP="00F23BE7">
      <w:pPr>
        <w:pStyle w:val="ListParagraph"/>
        <w:numPr>
          <w:ilvl w:val="1"/>
          <w:numId w:val="3"/>
        </w:numPr>
        <w:tabs>
          <w:tab w:val="left" w:pos="985"/>
        </w:tabs>
        <w:ind w:right="137" w:firstLine="566"/>
        <w:rPr>
          <w:sz w:val="24"/>
        </w:rPr>
      </w:pPr>
      <w:r w:rsidRPr="00DF354C">
        <w:rPr>
          <w:sz w:val="24"/>
        </w:rPr>
        <w:t>Kolegijos</w:t>
      </w:r>
      <w:r w:rsidRPr="00DF354C">
        <w:rPr>
          <w:spacing w:val="-6"/>
          <w:sz w:val="24"/>
        </w:rPr>
        <w:t xml:space="preserve"> </w:t>
      </w:r>
      <w:r w:rsidRPr="00DF354C">
        <w:rPr>
          <w:sz w:val="24"/>
        </w:rPr>
        <w:t>studentų,</w:t>
      </w:r>
      <w:r w:rsidRPr="00DF354C">
        <w:rPr>
          <w:spacing w:val="-10"/>
          <w:sz w:val="24"/>
        </w:rPr>
        <w:t xml:space="preserve"> </w:t>
      </w:r>
      <w:r w:rsidRPr="00DF354C">
        <w:rPr>
          <w:sz w:val="24"/>
        </w:rPr>
        <w:t>vykstančių</w:t>
      </w:r>
      <w:r w:rsidRPr="00DF354C">
        <w:rPr>
          <w:spacing w:val="-5"/>
          <w:sz w:val="24"/>
        </w:rPr>
        <w:t xml:space="preserve"> </w:t>
      </w:r>
      <w:r w:rsidRPr="00DF354C">
        <w:rPr>
          <w:sz w:val="24"/>
        </w:rPr>
        <w:t>„Erasmus+“</w:t>
      </w:r>
      <w:r w:rsidRPr="00DF354C">
        <w:rPr>
          <w:spacing w:val="-5"/>
          <w:sz w:val="24"/>
        </w:rPr>
        <w:t xml:space="preserve"> </w:t>
      </w:r>
      <w:r w:rsidRPr="00DF354C">
        <w:rPr>
          <w:sz w:val="24"/>
        </w:rPr>
        <w:t>studijoms</w:t>
      </w:r>
      <w:r w:rsidRPr="00DF354C">
        <w:rPr>
          <w:spacing w:val="-6"/>
          <w:sz w:val="24"/>
        </w:rPr>
        <w:t xml:space="preserve"> </w:t>
      </w:r>
      <w:r w:rsidRPr="00DF354C">
        <w:rPr>
          <w:sz w:val="24"/>
        </w:rPr>
        <w:t>į</w:t>
      </w:r>
      <w:r w:rsidRPr="00DF354C">
        <w:rPr>
          <w:spacing w:val="-8"/>
          <w:sz w:val="24"/>
        </w:rPr>
        <w:t xml:space="preserve"> </w:t>
      </w:r>
      <w:r w:rsidRPr="00DF354C">
        <w:rPr>
          <w:sz w:val="24"/>
        </w:rPr>
        <w:t>užsienio</w:t>
      </w:r>
      <w:r w:rsidRPr="00DF354C">
        <w:rPr>
          <w:spacing w:val="-6"/>
          <w:sz w:val="24"/>
        </w:rPr>
        <w:t xml:space="preserve"> </w:t>
      </w:r>
      <w:r w:rsidRPr="00DF354C">
        <w:rPr>
          <w:sz w:val="24"/>
        </w:rPr>
        <w:t>mokslo</w:t>
      </w:r>
      <w:r w:rsidRPr="00DF354C">
        <w:rPr>
          <w:spacing w:val="-5"/>
          <w:sz w:val="24"/>
        </w:rPr>
        <w:t xml:space="preserve"> </w:t>
      </w:r>
      <w:r w:rsidRPr="00DF354C">
        <w:rPr>
          <w:sz w:val="24"/>
        </w:rPr>
        <w:t>ir</w:t>
      </w:r>
      <w:r w:rsidRPr="00DF354C">
        <w:rPr>
          <w:spacing w:val="-9"/>
          <w:sz w:val="24"/>
        </w:rPr>
        <w:t xml:space="preserve"> </w:t>
      </w:r>
      <w:r w:rsidRPr="00DF354C">
        <w:rPr>
          <w:sz w:val="24"/>
        </w:rPr>
        <w:t>studijų institucijas</w:t>
      </w:r>
      <w:r w:rsidRPr="00DF354C">
        <w:rPr>
          <w:spacing w:val="-5"/>
          <w:sz w:val="24"/>
        </w:rPr>
        <w:t xml:space="preserve"> </w:t>
      </w:r>
      <w:r w:rsidRPr="00DF354C">
        <w:rPr>
          <w:sz w:val="24"/>
        </w:rPr>
        <w:t>(toliau</w:t>
      </w:r>
      <w:r w:rsidRPr="00DF354C">
        <w:rPr>
          <w:spacing w:val="-4"/>
          <w:sz w:val="24"/>
        </w:rPr>
        <w:t xml:space="preserve"> </w:t>
      </w:r>
      <w:r w:rsidRPr="00DF354C">
        <w:rPr>
          <w:sz w:val="24"/>
        </w:rPr>
        <w:t>-</w:t>
      </w:r>
      <w:r w:rsidRPr="00DF354C">
        <w:rPr>
          <w:spacing w:val="-6"/>
          <w:sz w:val="24"/>
        </w:rPr>
        <w:t xml:space="preserve"> </w:t>
      </w:r>
      <w:r w:rsidRPr="00DF354C">
        <w:rPr>
          <w:sz w:val="24"/>
        </w:rPr>
        <w:t>užsienio</w:t>
      </w:r>
      <w:r w:rsidRPr="00DF354C">
        <w:rPr>
          <w:spacing w:val="-4"/>
          <w:sz w:val="24"/>
        </w:rPr>
        <w:t xml:space="preserve"> </w:t>
      </w:r>
      <w:r w:rsidRPr="00DF354C">
        <w:rPr>
          <w:sz w:val="24"/>
        </w:rPr>
        <w:t>MSI),</w:t>
      </w:r>
      <w:r w:rsidRPr="00DF354C">
        <w:rPr>
          <w:spacing w:val="-6"/>
          <w:sz w:val="24"/>
        </w:rPr>
        <w:t xml:space="preserve"> </w:t>
      </w:r>
      <w:r w:rsidRPr="00DF354C">
        <w:rPr>
          <w:sz w:val="24"/>
        </w:rPr>
        <w:t>su</w:t>
      </w:r>
      <w:r w:rsidRPr="00DF354C">
        <w:rPr>
          <w:spacing w:val="-5"/>
          <w:sz w:val="24"/>
        </w:rPr>
        <w:t xml:space="preserve"> </w:t>
      </w:r>
      <w:r w:rsidRPr="00DF354C">
        <w:rPr>
          <w:sz w:val="24"/>
        </w:rPr>
        <w:t>kuriomis</w:t>
      </w:r>
      <w:r w:rsidRPr="00DF354C">
        <w:rPr>
          <w:spacing w:val="-5"/>
          <w:sz w:val="24"/>
        </w:rPr>
        <w:t xml:space="preserve"> </w:t>
      </w:r>
      <w:r w:rsidRPr="00DF354C">
        <w:rPr>
          <w:sz w:val="24"/>
        </w:rPr>
        <w:t>yra</w:t>
      </w:r>
      <w:r w:rsidRPr="00DF354C">
        <w:rPr>
          <w:spacing w:val="-7"/>
          <w:sz w:val="24"/>
        </w:rPr>
        <w:t xml:space="preserve"> </w:t>
      </w:r>
      <w:r w:rsidRPr="00DF354C">
        <w:rPr>
          <w:sz w:val="24"/>
        </w:rPr>
        <w:t>pasirašytos</w:t>
      </w:r>
      <w:r w:rsidRPr="00DF354C">
        <w:rPr>
          <w:spacing w:val="-4"/>
          <w:sz w:val="24"/>
        </w:rPr>
        <w:t xml:space="preserve"> </w:t>
      </w:r>
      <w:r w:rsidRPr="00DF354C">
        <w:rPr>
          <w:sz w:val="24"/>
        </w:rPr>
        <w:t>„Erasmus+”</w:t>
      </w:r>
      <w:r w:rsidRPr="00DF354C">
        <w:rPr>
          <w:spacing w:val="-6"/>
          <w:sz w:val="24"/>
        </w:rPr>
        <w:t xml:space="preserve"> </w:t>
      </w:r>
      <w:r w:rsidRPr="00DF354C">
        <w:rPr>
          <w:sz w:val="24"/>
        </w:rPr>
        <w:t>tarpinstitucinės</w:t>
      </w:r>
      <w:r w:rsidRPr="00DF354C">
        <w:rPr>
          <w:spacing w:val="-5"/>
          <w:sz w:val="24"/>
        </w:rPr>
        <w:t xml:space="preserve"> </w:t>
      </w:r>
      <w:r w:rsidRPr="00DF354C">
        <w:rPr>
          <w:sz w:val="24"/>
        </w:rPr>
        <w:t>sutartys,</w:t>
      </w:r>
    </w:p>
    <w:p w14:paraId="35F74EE7" w14:textId="2ADF3646" w:rsidR="00F23BE7" w:rsidRPr="00DF354C" w:rsidRDefault="00F23BE7" w:rsidP="00F23BE7">
      <w:pPr>
        <w:pStyle w:val="ListParagraph"/>
        <w:numPr>
          <w:ilvl w:val="1"/>
          <w:numId w:val="3"/>
        </w:numPr>
        <w:tabs>
          <w:tab w:val="left" w:pos="1088"/>
        </w:tabs>
        <w:ind w:right="145" w:firstLine="566"/>
        <w:rPr>
          <w:sz w:val="24"/>
        </w:rPr>
      </w:pPr>
      <w:r w:rsidRPr="00DF354C">
        <w:rPr>
          <w:sz w:val="24"/>
        </w:rPr>
        <w:t xml:space="preserve">Kolegijos studentų, vykstančių praktikai į užsienio MSI, įmones ir </w:t>
      </w:r>
      <w:r w:rsidRPr="00DF354C">
        <w:rPr>
          <w:spacing w:val="-2"/>
          <w:sz w:val="24"/>
        </w:rPr>
        <w:t>organizacijas,</w:t>
      </w:r>
    </w:p>
    <w:p w14:paraId="2005762D" w14:textId="09F8A631" w:rsidR="00F23BE7" w:rsidRPr="00DF354C" w:rsidRDefault="00F23BE7" w:rsidP="005B003D">
      <w:pPr>
        <w:pStyle w:val="ListParagraph"/>
        <w:numPr>
          <w:ilvl w:val="1"/>
          <w:numId w:val="3"/>
        </w:numPr>
        <w:tabs>
          <w:tab w:val="left" w:pos="1026"/>
        </w:tabs>
        <w:ind w:right="146" w:firstLine="566"/>
        <w:rPr>
          <w:sz w:val="24"/>
        </w:rPr>
      </w:pPr>
      <w:r w:rsidRPr="00DF354C">
        <w:rPr>
          <w:sz w:val="24"/>
        </w:rPr>
        <w:t xml:space="preserve">į Kolegiją studijoms </w:t>
      </w:r>
      <w:r w:rsidR="005B003D" w:rsidRPr="00DF354C">
        <w:rPr>
          <w:sz w:val="24"/>
        </w:rPr>
        <w:t xml:space="preserve">ar praktikai </w:t>
      </w:r>
      <w:r w:rsidRPr="00DF354C">
        <w:rPr>
          <w:sz w:val="24"/>
        </w:rPr>
        <w:t>atvykstančių užsienio MSI studentų</w:t>
      </w:r>
      <w:r w:rsidR="005B003D" w:rsidRPr="00DF354C">
        <w:rPr>
          <w:spacing w:val="-2"/>
          <w:sz w:val="24"/>
        </w:rPr>
        <w:t>.</w:t>
      </w:r>
    </w:p>
    <w:p w14:paraId="2776D745" w14:textId="517ABF9C" w:rsidR="00AB3522" w:rsidRDefault="00000000">
      <w:pPr>
        <w:pStyle w:val="ListParagraph"/>
        <w:numPr>
          <w:ilvl w:val="0"/>
          <w:numId w:val="2"/>
        </w:numPr>
        <w:tabs>
          <w:tab w:val="left" w:pos="793"/>
        </w:tabs>
        <w:ind w:right="138" w:firstLine="566"/>
        <w:rPr>
          <w:sz w:val="24"/>
        </w:rPr>
      </w:pPr>
      <w:r>
        <w:rPr>
          <w:spacing w:val="-2"/>
          <w:sz w:val="24"/>
        </w:rPr>
        <w:t>Ši Tvarka</w:t>
      </w:r>
      <w:r>
        <w:rPr>
          <w:spacing w:val="-3"/>
          <w:sz w:val="24"/>
        </w:rPr>
        <w:t xml:space="preserve"> </w:t>
      </w:r>
      <w:r>
        <w:rPr>
          <w:spacing w:val="-2"/>
          <w:sz w:val="24"/>
        </w:rPr>
        <w:t>yra</w:t>
      </w:r>
      <w:r>
        <w:rPr>
          <w:spacing w:val="-3"/>
          <w:sz w:val="24"/>
        </w:rPr>
        <w:t xml:space="preserve"> </w:t>
      </w:r>
      <w:r>
        <w:rPr>
          <w:spacing w:val="-2"/>
          <w:sz w:val="24"/>
        </w:rPr>
        <w:t xml:space="preserve">parengta </w:t>
      </w:r>
      <w:r w:rsidR="005B003D">
        <w:rPr>
          <w:sz w:val="24"/>
        </w:rPr>
        <w:t>vadovaujantis „Erasmus+“ programos vadovu bei KA131ir KA171 dotacijos sutartimis tarp Kolegijos ir Švietimo mainų paramos fondo</w:t>
      </w:r>
      <w:r>
        <w:rPr>
          <w:sz w:val="24"/>
        </w:rPr>
        <w:t>,</w:t>
      </w:r>
      <w:r>
        <w:rPr>
          <w:spacing w:val="-15"/>
          <w:sz w:val="24"/>
        </w:rPr>
        <w:t xml:space="preserve"> </w:t>
      </w:r>
      <w:r>
        <w:rPr>
          <w:sz w:val="24"/>
        </w:rPr>
        <w:t>Valstybės</w:t>
      </w:r>
      <w:r>
        <w:rPr>
          <w:spacing w:val="-15"/>
          <w:sz w:val="24"/>
        </w:rPr>
        <w:t xml:space="preserve"> </w:t>
      </w:r>
      <w:r>
        <w:rPr>
          <w:sz w:val="24"/>
        </w:rPr>
        <w:t>biudžeto</w:t>
      </w:r>
      <w:r>
        <w:rPr>
          <w:spacing w:val="-15"/>
          <w:sz w:val="24"/>
        </w:rPr>
        <w:t xml:space="preserve"> </w:t>
      </w:r>
      <w:r>
        <w:rPr>
          <w:sz w:val="24"/>
        </w:rPr>
        <w:t>lėšų,</w:t>
      </w:r>
      <w:r>
        <w:rPr>
          <w:spacing w:val="-15"/>
          <w:sz w:val="24"/>
        </w:rPr>
        <w:t xml:space="preserve"> </w:t>
      </w:r>
      <w:r>
        <w:rPr>
          <w:sz w:val="24"/>
        </w:rPr>
        <w:t>skirtų</w:t>
      </w:r>
      <w:r>
        <w:rPr>
          <w:spacing w:val="-15"/>
          <w:sz w:val="24"/>
        </w:rPr>
        <w:t xml:space="preserve"> </w:t>
      </w:r>
      <w:r>
        <w:rPr>
          <w:sz w:val="24"/>
        </w:rPr>
        <w:t>Lietuvos</w:t>
      </w:r>
      <w:r>
        <w:rPr>
          <w:spacing w:val="-15"/>
          <w:sz w:val="24"/>
        </w:rPr>
        <w:t xml:space="preserve"> </w:t>
      </w:r>
      <w:r>
        <w:rPr>
          <w:sz w:val="24"/>
        </w:rPr>
        <w:t>Respublikos mokslo</w:t>
      </w:r>
      <w:r>
        <w:rPr>
          <w:spacing w:val="-13"/>
          <w:sz w:val="24"/>
        </w:rPr>
        <w:t xml:space="preserve"> </w:t>
      </w:r>
      <w:r>
        <w:rPr>
          <w:sz w:val="24"/>
        </w:rPr>
        <w:t>ir</w:t>
      </w:r>
      <w:r>
        <w:rPr>
          <w:spacing w:val="-13"/>
          <w:sz w:val="24"/>
        </w:rPr>
        <w:t xml:space="preserve"> </w:t>
      </w:r>
      <w:r>
        <w:rPr>
          <w:sz w:val="24"/>
        </w:rPr>
        <w:t>studijų</w:t>
      </w:r>
      <w:r>
        <w:rPr>
          <w:spacing w:val="-13"/>
          <w:sz w:val="24"/>
        </w:rPr>
        <w:t xml:space="preserve"> </w:t>
      </w:r>
      <w:r>
        <w:rPr>
          <w:sz w:val="24"/>
        </w:rPr>
        <w:t>institucijoms</w:t>
      </w:r>
      <w:r>
        <w:rPr>
          <w:spacing w:val="-13"/>
          <w:sz w:val="24"/>
        </w:rPr>
        <w:t xml:space="preserve"> </w:t>
      </w:r>
      <w:r>
        <w:rPr>
          <w:sz w:val="24"/>
        </w:rPr>
        <w:t>tarptautinėms</w:t>
      </w:r>
      <w:r>
        <w:rPr>
          <w:spacing w:val="-13"/>
          <w:sz w:val="24"/>
        </w:rPr>
        <w:t xml:space="preserve"> </w:t>
      </w:r>
      <w:r>
        <w:rPr>
          <w:sz w:val="24"/>
        </w:rPr>
        <w:t>mainų</w:t>
      </w:r>
      <w:r>
        <w:rPr>
          <w:spacing w:val="35"/>
          <w:sz w:val="24"/>
        </w:rPr>
        <w:t xml:space="preserve"> </w:t>
      </w:r>
      <w:r>
        <w:rPr>
          <w:sz w:val="24"/>
        </w:rPr>
        <w:t>programoms</w:t>
      </w:r>
      <w:r>
        <w:rPr>
          <w:spacing w:val="-12"/>
          <w:sz w:val="24"/>
        </w:rPr>
        <w:t xml:space="preserve"> </w:t>
      </w:r>
      <w:r>
        <w:rPr>
          <w:sz w:val="24"/>
        </w:rPr>
        <w:t>vykdyti,</w:t>
      </w:r>
      <w:r>
        <w:rPr>
          <w:spacing w:val="-13"/>
          <w:sz w:val="24"/>
        </w:rPr>
        <w:t xml:space="preserve"> </w:t>
      </w:r>
      <w:r>
        <w:rPr>
          <w:sz w:val="24"/>
        </w:rPr>
        <w:t>naudojimo</w:t>
      </w:r>
      <w:r>
        <w:rPr>
          <w:spacing w:val="-13"/>
          <w:sz w:val="24"/>
        </w:rPr>
        <w:t xml:space="preserve"> </w:t>
      </w:r>
      <w:r>
        <w:rPr>
          <w:sz w:val="24"/>
        </w:rPr>
        <w:t>tvarkos</w:t>
      </w:r>
      <w:r>
        <w:rPr>
          <w:spacing w:val="-13"/>
          <w:sz w:val="24"/>
        </w:rPr>
        <w:t xml:space="preserve"> </w:t>
      </w:r>
      <w:r>
        <w:rPr>
          <w:sz w:val="24"/>
        </w:rPr>
        <w:t>aprašu, Kolegijos Studijų reglamentu ir kitais dokumentais, reglamentuojančiais dalyvavimą tarptautinėse mainų programose.</w:t>
      </w:r>
    </w:p>
    <w:p w14:paraId="152D4BFC" w14:textId="77777777" w:rsidR="00AB3522" w:rsidRDefault="00000000">
      <w:pPr>
        <w:pStyle w:val="ListParagraph"/>
        <w:numPr>
          <w:ilvl w:val="0"/>
          <w:numId w:val="2"/>
        </w:numPr>
        <w:tabs>
          <w:tab w:val="left" w:pos="796"/>
        </w:tabs>
        <w:ind w:left="796" w:hanging="228"/>
        <w:rPr>
          <w:sz w:val="24"/>
        </w:rPr>
      </w:pPr>
      <w:r>
        <w:rPr>
          <w:sz w:val="24"/>
        </w:rPr>
        <w:t>Kolegijos</w:t>
      </w:r>
      <w:r>
        <w:rPr>
          <w:spacing w:val="-17"/>
          <w:sz w:val="24"/>
        </w:rPr>
        <w:t xml:space="preserve"> </w:t>
      </w:r>
      <w:r>
        <w:rPr>
          <w:sz w:val="24"/>
        </w:rPr>
        <w:t>studentų</w:t>
      </w:r>
      <w:r>
        <w:rPr>
          <w:spacing w:val="-13"/>
          <w:sz w:val="24"/>
        </w:rPr>
        <w:t xml:space="preserve"> </w:t>
      </w:r>
      <w:r>
        <w:rPr>
          <w:sz w:val="24"/>
        </w:rPr>
        <w:t>mobilumo</w:t>
      </w:r>
      <w:r>
        <w:rPr>
          <w:spacing w:val="-14"/>
          <w:sz w:val="24"/>
        </w:rPr>
        <w:t xml:space="preserve"> </w:t>
      </w:r>
      <w:r>
        <w:rPr>
          <w:sz w:val="24"/>
        </w:rPr>
        <w:t>pagal</w:t>
      </w:r>
      <w:r>
        <w:rPr>
          <w:spacing w:val="-13"/>
          <w:sz w:val="24"/>
        </w:rPr>
        <w:t xml:space="preserve"> </w:t>
      </w:r>
      <w:r>
        <w:rPr>
          <w:sz w:val="24"/>
        </w:rPr>
        <w:t>„Erasmus+“</w:t>
      </w:r>
      <w:r>
        <w:rPr>
          <w:spacing w:val="-13"/>
          <w:sz w:val="24"/>
        </w:rPr>
        <w:t xml:space="preserve"> </w:t>
      </w:r>
      <w:r>
        <w:rPr>
          <w:sz w:val="24"/>
        </w:rPr>
        <w:t>mainų</w:t>
      </w:r>
      <w:r>
        <w:rPr>
          <w:spacing w:val="-13"/>
          <w:sz w:val="24"/>
        </w:rPr>
        <w:t xml:space="preserve"> </w:t>
      </w:r>
      <w:r>
        <w:rPr>
          <w:sz w:val="24"/>
        </w:rPr>
        <w:t>programą</w:t>
      </w:r>
      <w:r>
        <w:rPr>
          <w:spacing w:val="-15"/>
          <w:sz w:val="24"/>
        </w:rPr>
        <w:t xml:space="preserve"> </w:t>
      </w:r>
      <w:r>
        <w:rPr>
          <w:sz w:val="24"/>
        </w:rPr>
        <w:t>politika</w:t>
      </w:r>
      <w:r>
        <w:rPr>
          <w:spacing w:val="-14"/>
          <w:sz w:val="24"/>
        </w:rPr>
        <w:t xml:space="preserve"> </w:t>
      </w:r>
      <w:r>
        <w:rPr>
          <w:sz w:val="24"/>
        </w:rPr>
        <w:t>yra</w:t>
      </w:r>
      <w:r>
        <w:rPr>
          <w:spacing w:val="-15"/>
          <w:sz w:val="24"/>
        </w:rPr>
        <w:t xml:space="preserve"> </w:t>
      </w:r>
      <w:r>
        <w:rPr>
          <w:spacing w:val="-2"/>
          <w:sz w:val="24"/>
        </w:rPr>
        <w:t>įgyvendinama:</w:t>
      </w:r>
    </w:p>
    <w:p w14:paraId="05C8B4D4" w14:textId="77777777" w:rsidR="00AB3522" w:rsidRDefault="00000000">
      <w:pPr>
        <w:pStyle w:val="ListParagraph"/>
        <w:numPr>
          <w:ilvl w:val="1"/>
          <w:numId w:val="2"/>
        </w:numPr>
        <w:tabs>
          <w:tab w:val="left" w:pos="988"/>
        </w:tabs>
        <w:rPr>
          <w:sz w:val="24"/>
        </w:rPr>
      </w:pPr>
      <w:r>
        <w:rPr>
          <w:sz w:val="24"/>
        </w:rPr>
        <w:t>laikantis</w:t>
      </w:r>
      <w:r>
        <w:rPr>
          <w:spacing w:val="-2"/>
          <w:sz w:val="24"/>
        </w:rPr>
        <w:t xml:space="preserve"> </w:t>
      </w:r>
      <w:r>
        <w:rPr>
          <w:sz w:val="24"/>
        </w:rPr>
        <w:t>viešumo, skaidrumo</w:t>
      </w:r>
      <w:r>
        <w:rPr>
          <w:spacing w:val="-1"/>
          <w:sz w:val="24"/>
        </w:rPr>
        <w:t xml:space="preserve"> </w:t>
      </w:r>
      <w:r>
        <w:rPr>
          <w:sz w:val="24"/>
        </w:rPr>
        <w:t>ir lygių</w:t>
      </w:r>
      <w:r>
        <w:rPr>
          <w:spacing w:val="-1"/>
          <w:sz w:val="24"/>
        </w:rPr>
        <w:t xml:space="preserve"> </w:t>
      </w:r>
      <w:r>
        <w:rPr>
          <w:sz w:val="24"/>
        </w:rPr>
        <w:t xml:space="preserve">galimybių </w:t>
      </w:r>
      <w:r>
        <w:rPr>
          <w:spacing w:val="-2"/>
          <w:sz w:val="24"/>
        </w:rPr>
        <w:t>principų;</w:t>
      </w:r>
    </w:p>
    <w:p w14:paraId="7FCDD7EB" w14:textId="77777777" w:rsidR="00AB3522" w:rsidRDefault="00000000">
      <w:pPr>
        <w:pStyle w:val="ListParagraph"/>
        <w:numPr>
          <w:ilvl w:val="1"/>
          <w:numId w:val="2"/>
        </w:numPr>
        <w:tabs>
          <w:tab w:val="left" w:pos="1028"/>
        </w:tabs>
        <w:ind w:left="2" w:right="140" w:firstLine="566"/>
        <w:rPr>
          <w:sz w:val="24"/>
        </w:rPr>
      </w:pPr>
      <w:r>
        <w:rPr>
          <w:sz w:val="24"/>
        </w:rPr>
        <w:t>atsižvelgiant į Kolegijos strateginių nuostatų įgyvendinimą ir prioritetus, susijusius su studentų mobilumu;</w:t>
      </w:r>
    </w:p>
    <w:p w14:paraId="16E14756" w14:textId="77777777" w:rsidR="00AB3522" w:rsidRDefault="00000000">
      <w:pPr>
        <w:pStyle w:val="ListParagraph"/>
        <w:numPr>
          <w:ilvl w:val="1"/>
          <w:numId w:val="2"/>
        </w:numPr>
        <w:tabs>
          <w:tab w:val="left" w:pos="988"/>
        </w:tabs>
        <w:rPr>
          <w:sz w:val="24"/>
        </w:rPr>
      </w:pPr>
      <w:r>
        <w:rPr>
          <w:sz w:val="24"/>
        </w:rPr>
        <w:t>įvertinant</w:t>
      </w:r>
      <w:r>
        <w:rPr>
          <w:spacing w:val="-3"/>
          <w:sz w:val="24"/>
        </w:rPr>
        <w:t xml:space="preserve"> </w:t>
      </w:r>
      <w:r>
        <w:rPr>
          <w:sz w:val="24"/>
        </w:rPr>
        <w:t>studijų</w:t>
      </w:r>
      <w:r>
        <w:rPr>
          <w:spacing w:val="-2"/>
          <w:sz w:val="24"/>
        </w:rPr>
        <w:t xml:space="preserve"> </w:t>
      </w:r>
      <w:r>
        <w:rPr>
          <w:sz w:val="24"/>
        </w:rPr>
        <w:t>tarptautiškumo</w:t>
      </w:r>
      <w:r>
        <w:rPr>
          <w:spacing w:val="-3"/>
          <w:sz w:val="24"/>
        </w:rPr>
        <w:t xml:space="preserve"> </w:t>
      </w:r>
      <w:r>
        <w:rPr>
          <w:sz w:val="24"/>
        </w:rPr>
        <w:t>didinimo</w:t>
      </w:r>
      <w:r>
        <w:rPr>
          <w:spacing w:val="-2"/>
          <w:sz w:val="24"/>
        </w:rPr>
        <w:t xml:space="preserve"> poreikį;</w:t>
      </w:r>
    </w:p>
    <w:p w14:paraId="5B7A768C" w14:textId="77777777" w:rsidR="00AB3522" w:rsidRDefault="00000000">
      <w:pPr>
        <w:pStyle w:val="ListParagraph"/>
        <w:numPr>
          <w:ilvl w:val="1"/>
          <w:numId w:val="2"/>
        </w:numPr>
        <w:tabs>
          <w:tab w:val="left" w:pos="988"/>
        </w:tabs>
        <w:rPr>
          <w:sz w:val="24"/>
        </w:rPr>
      </w:pPr>
      <w:r>
        <w:rPr>
          <w:sz w:val="24"/>
        </w:rPr>
        <w:t>atsižvelgiant</w:t>
      </w:r>
      <w:r>
        <w:rPr>
          <w:spacing w:val="-3"/>
          <w:sz w:val="24"/>
        </w:rPr>
        <w:t xml:space="preserve"> </w:t>
      </w:r>
      <w:r>
        <w:rPr>
          <w:sz w:val="24"/>
        </w:rPr>
        <w:t>į</w:t>
      </w:r>
      <w:r>
        <w:rPr>
          <w:spacing w:val="-3"/>
          <w:sz w:val="24"/>
        </w:rPr>
        <w:t xml:space="preserve"> </w:t>
      </w:r>
      <w:r>
        <w:rPr>
          <w:sz w:val="24"/>
        </w:rPr>
        <w:t>individualius</w:t>
      </w:r>
      <w:r>
        <w:rPr>
          <w:spacing w:val="-3"/>
          <w:sz w:val="24"/>
        </w:rPr>
        <w:t xml:space="preserve"> </w:t>
      </w:r>
      <w:r>
        <w:rPr>
          <w:sz w:val="24"/>
        </w:rPr>
        <w:t>studento</w:t>
      </w:r>
      <w:r>
        <w:rPr>
          <w:spacing w:val="-3"/>
          <w:sz w:val="24"/>
        </w:rPr>
        <w:t xml:space="preserve"> </w:t>
      </w:r>
      <w:r>
        <w:rPr>
          <w:sz w:val="24"/>
        </w:rPr>
        <w:t>studijavimo</w:t>
      </w:r>
      <w:r>
        <w:rPr>
          <w:spacing w:val="-2"/>
          <w:sz w:val="24"/>
        </w:rPr>
        <w:t xml:space="preserve"> poreikius;</w:t>
      </w:r>
    </w:p>
    <w:p w14:paraId="0422BD91" w14:textId="77777777" w:rsidR="00AB3522" w:rsidRDefault="00000000">
      <w:pPr>
        <w:pStyle w:val="ListParagraph"/>
        <w:numPr>
          <w:ilvl w:val="1"/>
          <w:numId w:val="2"/>
        </w:numPr>
        <w:tabs>
          <w:tab w:val="left" w:pos="978"/>
        </w:tabs>
        <w:ind w:left="2" w:right="142" w:firstLine="566"/>
        <w:rPr>
          <w:sz w:val="24"/>
        </w:rPr>
      </w:pPr>
      <w:r>
        <w:rPr>
          <w:sz w:val="24"/>
        </w:rPr>
        <w:t>atsižvelgiant</w:t>
      </w:r>
      <w:r>
        <w:rPr>
          <w:spacing w:val="-14"/>
          <w:sz w:val="24"/>
        </w:rPr>
        <w:t xml:space="preserve"> </w:t>
      </w:r>
      <w:r>
        <w:rPr>
          <w:sz w:val="24"/>
        </w:rPr>
        <w:t>į</w:t>
      </w:r>
      <w:r>
        <w:rPr>
          <w:spacing w:val="-14"/>
          <w:sz w:val="24"/>
        </w:rPr>
        <w:t xml:space="preserve"> </w:t>
      </w:r>
      <w:r>
        <w:rPr>
          <w:sz w:val="24"/>
        </w:rPr>
        <w:t>„Erasmus+“</w:t>
      </w:r>
      <w:r>
        <w:rPr>
          <w:spacing w:val="-14"/>
          <w:sz w:val="24"/>
        </w:rPr>
        <w:t xml:space="preserve"> </w:t>
      </w:r>
      <w:r>
        <w:rPr>
          <w:sz w:val="24"/>
        </w:rPr>
        <w:t>programos,</w:t>
      </w:r>
      <w:r>
        <w:rPr>
          <w:spacing w:val="-13"/>
          <w:sz w:val="24"/>
        </w:rPr>
        <w:t xml:space="preserve"> </w:t>
      </w:r>
      <w:r>
        <w:rPr>
          <w:sz w:val="24"/>
        </w:rPr>
        <w:t>pagal</w:t>
      </w:r>
      <w:r>
        <w:rPr>
          <w:spacing w:val="-12"/>
          <w:sz w:val="24"/>
        </w:rPr>
        <w:t xml:space="preserve"> </w:t>
      </w:r>
      <w:r>
        <w:rPr>
          <w:sz w:val="24"/>
        </w:rPr>
        <w:t>kurią</w:t>
      </w:r>
      <w:r>
        <w:rPr>
          <w:spacing w:val="-15"/>
          <w:sz w:val="24"/>
        </w:rPr>
        <w:t xml:space="preserve"> </w:t>
      </w:r>
      <w:r>
        <w:rPr>
          <w:sz w:val="24"/>
        </w:rPr>
        <w:t>vykdomas</w:t>
      </w:r>
      <w:r>
        <w:rPr>
          <w:spacing w:val="-14"/>
          <w:sz w:val="24"/>
        </w:rPr>
        <w:t xml:space="preserve"> </w:t>
      </w:r>
      <w:r>
        <w:rPr>
          <w:sz w:val="24"/>
        </w:rPr>
        <w:t>mobilumas,</w:t>
      </w:r>
      <w:r>
        <w:rPr>
          <w:spacing w:val="-14"/>
          <w:sz w:val="24"/>
        </w:rPr>
        <w:t xml:space="preserve"> </w:t>
      </w:r>
      <w:r>
        <w:rPr>
          <w:sz w:val="24"/>
        </w:rPr>
        <w:t>administracinius ir finansinius reikalavimus.</w:t>
      </w:r>
    </w:p>
    <w:p w14:paraId="43CF1BF2" w14:textId="77777777" w:rsidR="00AB3522" w:rsidRDefault="00000000">
      <w:pPr>
        <w:pStyle w:val="ListParagraph"/>
        <w:numPr>
          <w:ilvl w:val="0"/>
          <w:numId w:val="2"/>
        </w:numPr>
        <w:tabs>
          <w:tab w:val="left" w:pos="814"/>
        </w:tabs>
        <w:ind w:right="138" w:firstLine="566"/>
        <w:rPr>
          <w:sz w:val="24"/>
        </w:rPr>
      </w:pPr>
      <w:r>
        <w:rPr>
          <w:sz w:val="24"/>
        </w:rPr>
        <w:t>Kiekvienas studentas turi teisę pasinaudoti „Erasmus+“ mobilumo programos galimybėmis ne ilgesniam nei 12 mėnesių laikotarpiui per kiekvieną studijų ciklą, įskaitant studijas ir kitose aukštosiose mokyklose. Šis laikotarpis yra bendras visiems mobilumo tipams įgyvendinti (studijos, praktika studijų metu, praktika po studijų, trumpalaikis mobilumas, tame tarpe ir mobilumas BIP metu). Studentai, turintys akademinių įsiskolinimų, negali dalyvauti mobilumo veiklose.</w:t>
      </w:r>
    </w:p>
    <w:p w14:paraId="7B6FFC8F" w14:textId="77777777" w:rsidR="00AB3522" w:rsidRDefault="00000000">
      <w:pPr>
        <w:pStyle w:val="ListParagraph"/>
        <w:numPr>
          <w:ilvl w:val="0"/>
          <w:numId w:val="2"/>
        </w:numPr>
        <w:tabs>
          <w:tab w:val="left" w:pos="808"/>
        </w:tabs>
        <w:ind w:left="808" w:hanging="240"/>
        <w:rPr>
          <w:sz w:val="24"/>
        </w:rPr>
      </w:pPr>
      <w:r>
        <w:rPr>
          <w:sz w:val="24"/>
        </w:rPr>
        <w:t>Pagrindinės</w:t>
      </w:r>
      <w:r>
        <w:rPr>
          <w:spacing w:val="-5"/>
          <w:sz w:val="24"/>
        </w:rPr>
        <w:t xml:space="preserve"> </w:t>
      </w:r>
      <w:r>
        <w:rPr>
          <w:sz w:val="24"/>
        </w:rPr>
        <w:t>šioje</w:t>
      </w:r>
      <w:r>
        <w:rPr>
          <w:spacing w:val="-5"/>
          <w:sz w:val="24"/>
        </w:rPr>
        <w:t xml:space="preserve"> </w:t>
      </w:r>
      <w:r>
        <w:rPr>
          <w:sz w:val="24"/>
        </w:rPr>
        <w:t>Tvarkoje</w:t>
      </w:r>
      <w:r>
        <w:rPr>
          <w:spacing w:val="-4"/>
          <w:sz w:val="24"/>
        </w:rPr>
        <w:t xml:space="preserve"> </w:t>
      </w:r>
      <w:r>
        <w:rPr>
          <w:sz w:val="24"/>
        </w:rPr>
        <w:t>vartojamos</w:t>
      </w:r>
      <w:r>
        <w:rPr>
          <w:spacing w:val="-4"/>
          <w:sz w:val="24"/>
        </w:rPr>
        <w:t xml:space="preserve"> </w:t>
      </w:r>
      <w:r>
        <w:rPr>
          <w:spacing w:val="-2"/>
          <w:sz w:val="24"/>
        </w:rPr>
        <w:t>sąvokos:</w:t>
      </w:r>
    </w:p>
    <w:p w14:paraId="1238FE80" w14:textId="77777777" w:rsidR="00AB3522" w:rsidRDefault="00000000">
      <w:pPr>
        <w:pStyle w:val="ListParagraph"/>
        <w:numPr>
          <w:ilvl w:val="1"/>
          <w:numId w:val="2"/>
        </w:numPr>
        <w:tabs>
          <w:tab w:val="left" w:pos="973"/>
        </w:tabs>
        <w:ind w:left="2" w:right="138" w:firstLine="566"/>
        <w:rPr>
          <w:sz w:val="24"/>
        </w:rPr>
      </w:pPr>
      <w:r>
        <w:rPr>
          <w:sz w:val="24"/>
        </w:rPr>
        <w:t>„Erasmus+“</w:t>
      </w:r>
      <w:r>
        <w:rPr>
          <w:spacing w:val="-15"/>
          <w:sz w:val="24"/>
        </w:rPr>
        <w:t xml:space="preserve"> </w:t>
      </w:r>
      <w:r>
        <w:rPr>
          <w:sz w:val="24"/>
        </w:rPr>
        <w:t>stipendija</w:t>
      </w:r>
      <w:r>
        <w:rPr>
          <w:spacing w:val="-15"/>
          <w:sz w:val="24"/>
        </w:rPr>
        <w:t xml:space="preserve"> </w:t>
      </w:r>
      <w:r>
        <w:rPr>
          <w:sz w:val="24"/>
        </w:rPr>
        <w:t>–</w:t>
      </w:r>
      <w:r>
        <w:rPr>
          <w:spacing w:val="-15"/>
          <w:sz w:val="24"/>
        </w:rPr>
        <w:t xml:space="preserve"> </w:t>
      </w:r>
      <w:r>
        <w:rPr>
          <w:sz w:val="24"/>
        </w:rPr>
        <w:t>Kolegijos</w:t>
      </w:r>
      <w:r>
        <w:rPr>
          <w:spacing w:val="-15"/>
          <w:sz w:val="24"/>
        </w:rPr>
        <w:t xml:space="preserve"> </w:t>
      </w:r>
      <w:r>
        <w:rPr>
          <w:sz w:val="24"/>
        </w:rPr>
        <w:t>skiriama</w:t>
      </w:r>
      <w:r>
        <w:rPr>
          <w:spacing w:val="-15"/>
          <w:sz w:val="24"/>
        </w:rPr>
        <w:t xml:space="preserve"> </w:t>
      </w:r>
      <w:r>
        <w:rPr>
          <w:sz w:val="24"/>
        </w:rPr>
        <w:t>finansinė</w:t>
      </w:r>
      <w:r>
        <w:rPr>
          <w:spacing w:val="-15"/>
          <w:sz w:val="24"/>
        </w:rPr>
        <w:t xml:space="preserve"> </w:t>
      </w:r>
      <w:r>
        <w:rPr>
          <w:sz w:val="24"/>
        </w:rPr>
        <w:t>parama</w:t>
      </w:r>
      <w:r>
        <w:rPr>
          <w:spacing w:val="-15"/>
          <w:sz w:val="24"/>
        </w:rPr>
        <w:t xml:space="preserve"> </w:t>
      </w:r>
      <w:r>
        <w:rPr>
          <w:sz w:val="24"/>
        </w:rPr>
        <w:t>(toliau</w:t>
      </w:r>
      <w:r>
        <w:rPr>
          <w:spacing w:val="-15"/>
          <w:sz w:val="24"/>
        </w:rPr>
        <w:t xml:space="preserve"> </w:t>
      </w:r>
      <w:r>
        <w:rPr>
          <w:sz w:val="24"/>
        </w:rPr>
        <w:t>–</w:t>
      </w:r>
      <w:r>
        <w:rPr>
          <w:spacing w:val="-15"/>
          <w:sz w:val="24"/>
        </w:rPr>
        <w:t xml:space="preserve"> </w:t>
      </w:r>
      <w:r>
        <w:rPr>
          <w:sz w:val="24"/>
        </w:rPr>
        <w:t>stipendija)</w:t>
      </w:r>
      <w:r>
        <w:rPr>
          <w:spacing w:val="-15"/>
          <w:sz w:val="24"/>
        </w:rPr>
        <w:t xml:space="preserve"> </w:t>
      </w:r>
      <w:r>
        <w:rPr>
          <w:sz w:val="24"/>
        </w:rPr>
        <w:t>studentui ar absolventui „Erasmus+“ mobilumui vykdyti. „Erasmus+“ stipendiją sudaro lėšos iš Europos Sąjungos biudžeto ar kitų šaltinių (pvz.: LR valstybės biudžeto, Kolegijos nuosavos lėšos).</w:t>
      </w:r>
    </w:p>
    <w:p w14:paraId="2F88346A" w14:textId="77777777" w:rsidR="00AB3522" w:rsidRDefault="00000000">
      <w:pPr>
        <w:pStyle w:val="ListParagraph"/>
        <w:numPr>
          <w:ilvl w:val="1"/>
          <w:numId w:val="2"/>
        </w:numPr>
        <w:tabs>
          <w:tab w:val="left" w:pos="999"/>
        </w:tabs>
        <w:ind w:left="2" w:right="139" w:firstLine="566"/>
        <w:rPr>
          <w:sz w:val="24"/>
        </w:rPr>
      </w:pPr>
      <w:r>
        <w:rPr>
          <w:sz w:val="24"/>
        </w:rPr>
        <w:t>„Erasmus+“ dotacijos sutartis studento studijoms ir / arba praktikai (Dotacijos sutartis) – tai</w:t>
      </w:r>
      <w:r>
        <w:rPr>
          <w:spacing w:val="-11"/>
          <w:sz w:val="24"/>
        </w:rPr>
        <w:t xml:space="preserve"> </w:t>
      </w:r>
      <w:r>
        <w:rPr>
          <w:sz w:val="24"/>
        </w:rPr>
        <w:t>susitarimas,</w:t>
      </w:r>
      <w:r>
        <w:rPr>
          <w:spacing w:val="-10"/>
          <w:sz w:val="24"/>
        </w:rPr>
        <w:t xml:space="preserve"> </w:t>
      </w:r>
      <w:r>
        <w:rPr>
          <w:sz w:val="24"/>
        </w:rPr>
        <w:t>kurį</w:t>
      </w:r>
      <w:r>
        <w:rPr>
          <w:spacing w:val="-11"/>
          <w:sz w:val="24"/>
        </w:rPr>
        <w:t xml:space="preserve"> </w:t>
      </w:r>
      <w:r>
        <w:rPr>
          <w:sz w:val="24"/>
        </w:rPr>
        <w:t>sudaro</w:t>
      </w:r>
      <w:r>
        <w:rPr>
          <w:spacing w:val="-11"/>
          <w:sz w:val="24"/>
        </w:rPr>
        <w:t xml:space="preserve"> </w:t>
      </w:r>
      <w:r>
        <w:rPr>
          <w:sz w:val="24"/>
        </w:rPr>
        <w:t>Kolegija</w:t>
      </w:r>
      <w:r>
        <w:rPr>
          <w:spacing w:val="-12"/>
          <w:sz w:val="24"/>
        </w:rPr>
        <w:t xml:space="preserve"> </w:t>
      </w:r>
      <w:r>
        <w:rPr>
          <w:sz w:val="24"/>
        </w:rPr>
        <w:t>su</w:t>
      </w:r>
      <w:r>
        <w:rPr>
          <w:spacing w:val="-10"/>
          <w:sz w:val="24"/>
        </w:rPr>
        <w:t xml:space="preserve"> </w:t>
      </w:r>
      <w:r>
        <w:rPr>
          <w:sz w:val="24"/>
        </w:rPr>
        <w:t>studijų</w:t>
      </w:r>
      <w:r>
        <w:rPr>
          <w:spacing w:val="-10"/>
          <w:sz w:val="24"/>
        </w:rPr>
        <w:t xml:space="preserve"> </w:t>
      </w:r>
      <w:r>
        <w:rPr>
          <w:sz w:val="24"/>
        </w:rPr>
        <w:t>/</w:t>
      </w:r>
      <w:r>
        <w:rPr>
          <w:spacing w:val="-12"/>
          <w:sz w:val="24"/>
        </w:rPr>
        <w:t xml:space="preserve"> </w:t>
      </w:r>
      <w:r>
        <w:rPr>
          <w:sz w:val="24"/>
        </w:rPr>
        <w:t>praktikos</w:t>
      </w:r>
      <w:r>
        <w:rPr>
          <w:spacing w:val="-10"/>
          <w:sz w:val="24"/>
        </w:rPr>
        <w:t xml:space="preserve"> </w:t>
      </w:r>
      <w:r>
        <w:rPr>
          <w:sz w:val="24"/>
        </w:rPr>
        <w:t>/</w:t>
      </w:r>
      <w:r>
        <w:rPr>
          <w:spacing w:val="-13"/>
          <w:sz w:val="24"/>
        </w:rPr>
        <w:t xml:space="preserve"> </w:t>
      </w:r>
      <w:r>
        <w:rPr>
          <w:sz w:val="24"/>
        </w:rPr>
        <w:t>studijų</w:t>
      </w:r>
      <w:r>
        <w:rPr>
          <w:spacing w:val="-13"/>
          <w:sz w:val="24"/>
        </w:rPr>
        <w:t xml:space="preserve"> </w:t>
      </w:r>
      <w:r>
        <w:rPr>
          <w:sz w:val="24"/>
        </w:rPr>
        <w:t>ir</w:t>
      </w:r>
      <w:r>
        <w:rPr>
          <w:spacing w:val="-11"/>
          <w:sz w:val="24"/>
        </w:rPr>
        <w:t xml:space="preserve"> </w:t>
      </w:r>
      <w:r>
        <w:rPr>
          <w:sz w:val="24"/>
        </w:rPr>
        <w:t>praktikos</w:t>
      </w:r>
      <w:r>
        <w:rPr>
          <w:spacing w:val="-10"/>
          <w:sz w:val="24"/>
        </w:rPr>
        <w:t xml:space="preserve"> </w:t>
      </w:r>
      <w:r>
        <w:rPr>
          <w:sz w:val="24"/>
        </w:rPr>
        <w:t>mobilumo</w:t>
      </w:r>
      <w:r>
        <w:rPr>
          <w:spacing w:val="-13"/>
          <w:sz w:val="24"/>
        </w:rPr>
        <w:t xml:space="preserve"> </w:t>
      </w:r>
      <w:r>
        <w:rPr>
          <w:sz w:val="24"/>
        </w:rPr>
        <w:t>programoje dalyvaujančiu studentu.</w:t>
      </w:r>
    </w:p>
    <w:p w14:paraId="174F9E07" w14:textId="77777777" w:rsidR="00AB3522" w:rsidRDefault="00000000">
      <w:pPr>
        <w:pStyle w:val="ListParagraph"/>
        <w:numPr>
          <w:ilvl w:val="1"/>
          <w:numId w:val="2"/>
        </w:numPr>
        <w:tabs>
          <w:tab w:val="left" w:pos="976"/>
        </w:tabs>
        <w:ind w:left="2" w:right="134" w:firstLine="566"/>
        <w:rPr>
          <w:sz w:val="24"/>
        </w:rPr>
      </w:pPr>
      <w:r>
        <w:rPr>
          <w:sz w:val="24"/>
        </w:rPr>
        <w:t>„Erasmus+“</w:t>
      </w:r>
      <w:r>
        <w:rPr>
          <w:spacing w:val="-15"/>
          <w:sz w:val="24"/>
        </w:rPr>
        <w:t xml:space="preserve"> </w:t>
      </w:r>
      <w:r>
        <w:rPr>
          <w:sz w:val="24"/>
        </w:rPr>
        <w:t>programos</w:t>
      </w:r>
      <w:r>
        <w:rPr>
          <w:spacing w:val="-15"/>
          <w:sz w:val="24"/>
        </w:rPr>
        <w:t xml:space="preserve"> </w:t>
      </w:r>
      <w:r>
        <w:rPr>
          <w:sz w:val="24"/>
        </w:rPr>
        <w:t>institucinis</w:t>
      </w:r>
      <w:r>
        <w:rPr>
          <w:spacing w:val="-15"/>
          <w:sz w:val="24"/>
        </w:rPr>
        <w:t xml:space="preserve"> </w:t>
      </w:r>
      <w:r>
        <w:rPr>
          <w:sz w:val="24"/>
        </w:rPr>
        <w:t>koordinatorius</w:t>
      </w:r>
      <w:r>
        <w:rPr>
          <w:spacing w:val="-15"/>
          <w:sz w:val="24"/>
        </w:rPr>
        <w:t xml:space="preserve"> </w:t>
      </w:r>
      <w:r>
        <w:rPr>
          <w:sz w:val="24"/>
        </w:rPr>
        <w:t>–</w:t>
      </w:r>
      <w:r>
        <w:rPr>
          <w:spacing w:val="-15"/>
          <w:sz w:val="24"/>
        </w:rPr>
        <w:t xml:space="preserve"> </w:t>
      </w:r>
      <w:r>
        <w:rPr>
          <w:sz w:val="24"/>
        </w:rPr>
        <w:t>EK</w:t>
      </w:r>
      <w:r>
        <w:rPr>
          <w:spacing w:val="-15"/>
          <w:sz w:val="24"/>
        </w:rPr>
        <w:t xml:space="preserve"> </w:t>
      </w:r>
      <w:r>
        <w:rPr>
          <w:sz w:val="24"/>
        </w:rPr>
        <w:t>patvirtintas</w:t>
      </w:r>
      <w:r>
        <w:rPr>
          <w:spacing w:val="-15"/>
          <w:sz w:val="24"/>
        </w:rPr>
        <w:t xml:space="preserve"> </w:t>
      </w:r>
      <w:r>
        <w:rPr>
          <w:sz w:val="24"/>
        </w:rPr>
        <w:t>Kolegijos</w:t>
      </w:r>
      <w:r>
        <w:rPr>
          <w:spacing w:val="-15"/>
          <w:sz w:val="24"/>
        </w:rPr>
        <w:t xml:space="preserve"> </w:t>
      </w:r>
      <w:r>
        <w:rPr>
          <w:sz w:val="24"/>
        </w:rPr>
        <w:t>darbuotojas, atsakingas</w:t>
      </w:r>
      <w:r>
        <w:rPr>
          <w:spacing w:val="-7"/>
          <w:sz w:val="24"/>
        </w:rPr>
        <w:t xml:space="preserve"> </w:t>
      </w:r>
      <w:r>
        <w:rPr>
          <w:sz w:val="24"/>
        </w:rPr>
        <w:t>už</w:t>
      </w:r>
      <w:r>
        <w:rPr>
          <w:spacing w:val="-8"/>
          <w:sz w:val="24"/>
        </w:rPr>
        <w:t xml:space="preserve"> </w:t>
      </w:r>
      <w:r>
        <w:rPr>
          <w:sz w:val="24"/>
        </w:rPr>
        <w:t>„Erasmus+“</w:t>
      </w:r>
      <w:r>
        <w:rPr>
          <w:spacing w:val="-8"/>
          <w:sz w:val="24"/>
        </w:rPr>
        <w:t xml:space="preserve"> </w:t>
      </w:r>
      <w:r>
        <w:rPr>
          <w:sz w:val="24"/>
        </w:rPr>
        <w:t>mobilumo</w:t>
      </w:r>
      <w:r>
        <w:rPr>
          <w:spacing w:val="-7"/>
          <w:sz w:val="24"/>
        </w:rPr>
        <w:t xml:space="preserve"> </w:t>
      </w:r>
      <w:r>
        <w:rPr>
          <w:sz w:val="24"/>
        </w:rPr>
        <w:t>programos</w:t>
      </w:r>
      <w:r>
        <w:rPr>
          <w:spacing w:val="-6"/>
          <w:sz w:val="24"/>
        </w:rPr>
        <w:t xml:space="preserve"> </w:t>
      </w:r>
      <w:r>
        <w:rPr>
          <w:sz w:val="24"/>
        </w:rPr>
        <w:t>įgyvendinimą</w:t>
      </w:r>
      <w:r>
        <w:rPr>
          <w:spacing w:val="-6"/>
          <w:sz w:val="24"/>
        </w:rPr>
        <w:t xml:space="preserve"> </w:t>
      </w:r>
      <w:r>
        <w:rPr>
          <w:sz w:val="24"/>
        </w:rPr>
        <w:t>Kolegijoje.</w:t>
      </w:r>
      <w:r>
        <w:rPr>
          <w:spacing w:val="-7"/>
          <w:sz w:val="24"/>
        </w:rPr>
        <w:t xml:space="preserve"> </w:t>
      </w:r>
      <w:r>
        <w:rPr>
          <w:sz w:val="24"/>
        </w:rPr>
        <w:t>Kolegijoje</w:t>
      </w:r>
      <w:r>
        <w:rPr>
          <w:spacing w:val="-7"/>
          <w:sz w:val="24"/>
        </w:rPr>
        <w:t xml:space="preserve"> </w:t>
      </w:r>
      <w:r>
        <w:rPr>
          <w:sz w:val="24"/>
        </w:rPr>
        <w:t>ši</w:t>
      </w:r>
      <w:r>
        <w:rPr>
          <w:spacing w:val="-6"/>
          <w:sz w:val="24"/>
        </w:rPr>
        <w:t xml:space="preserve"> </w:t>
      </w:r>
      <w:r>
        <w:rPr>
          <w:sz w:val="24"/>
        </w:rPr>
        <w:t>atsakomybė suteikta Tarptautinių ryšių tarnybos vadovui.</w:t>
      </w:r>
    </w:p>
    <w:p w14:paraId="646E2C03" w14:textId="77777777" w:rsidR="00AB3522" w:rsidRDefault="00000000">
      <w:pPr>
        <w:pStyle w:val="ListParagraph"/>
        <w:numPr>
          <w:ilvl w:val="1"/>
          <w:numId w:val="2"/>
        </w:numPr>
        <w:tabs>
          <w:tab w:val="left" w:pos="1035"/>
        </w:tabs>
        <w:ind w:left="2" w:right="136" w:firstLine="566"/>
        <w:rPr>
          <w:sz w:val="24"/>
        </w:rPr>
      </w:pPr>
      <w:r>
        <w:rPr>
          <w:sz w:val="24"/>
        </w:rPr>
        <w:t>„Erasmus+“ programos Vadovas – EK parengtas dokumentas, kuris yra neatskiriama kvietimo</w:t>
      </w:r>
      <w:r>
        <w:rPr>
          <w:spacing w:val="-8"/>
          <w:sz w:val="24"/>
        </w:rPr>
        <w:t xml:space="preserve"> </w:t>
      </w:r>
      <w:r>
        <w:rPr>
          <w:sz w:val="24"/>
        </w:rPr>
        <w:t>teikti</w:t>
      </w:r>
      <w:r>
        <w:rPr>
          <w:spacing w:val="-8"/>
          <w:sz w:val="24"/>
        </w:rPr>
        <w:t xml:space="preserve"> </w:t>
      </w:r>
      <w:r>
        <w:rPr>
          <w:sz w:val="24"/>
        </w:rPr>
        <w:t>paraiškas</w:t>
      </w:r>
      <w:r>
        <w:rPr>
          <w:spacing w:val="-8"/>
          <w:sz w:val="24"/>
        </w:rPr>
        <w:t xml:space="preserve"> </w:t>
      </w:r>
      <w:r>
        <w:rPr>
          <w:sz w:val="24"/>
        </w:rPr>
        <w:t>pagal</w:t>
      </w:r>
      <w:r>
        <w:rPr>
          <w:spacing w:val="-8"/>
          <w:sz w:val="24"/>
        </w:rPr>
        <w:t xml:space="preserve"> </w:t>
      </w:r>
      <w:r>
        <w:rPr>
          <w:sz w:val="24"/>
        </w:rPr>
        <w:t>programą</w:t>
      </w:r>
      <w:r>
        <w:rPr>
          <w:spacing w:val="-9"/>
          <w:sz w:val="24"/>
        </w:rPr>
        <w:t xml:space="preserve"> </w:t>
      </w:r>
      <w:r>
        <w:rPr>
          <w:sz w:val="24"/>
        </w:rPr>
        <w:t>„Erasmus+“</w:t>
      </w:r>
      <w:r>
        <w:rPr>
          <w:spacing w:val="-9"/>
          <w:sz w:val="24"/>
        </w:rPr>
        <w:t xml:space="preserve"> </w:t>
      </w:r>
      <w:r>
        <w:rPr>
          <w:sz w:val="24"/>
        </w:rPr>
        <w:t>dalis.</w:t>
      </w:r>
      <w:r>
        <w:rPr>
          <w:spacing w:val="-8"/>
          <w:sz w:val="24"/>
        </w:rPr>
        <w:t xml:space="preserve"> </w:t>
      </w:r>
      <w:r>
        <w:rPr>
          <w:sz w:val="24"/>
        </w:rPr>
        <w:t>Finansavimui</w:t>
      </w:r>
      <w:r>
        <w:rPr>
          <w:spacing w:val="-8"/>
          <w:sz w:val="24"/>
        </w:rPr>
        <w:t xml:space="preserve"> </w:t>
      </w:r>
      <w:r>
        <w:rPr>
          <w:sz w:val="24"/>
        </w:rPr>
        <w:t>gauti</w:t>
      </w:r>
      <w:r>
        <w:rPr>
          <w:spacing w:val="-8"/>
          <w:sz w:val="24"/>
        </w:rPr>
        <w:t xml:space="preserve"> </w:t>
      </w:r>
      <w:r>
        <w:rPr>
          <w:sz w:val="24"/>
        </w:rPr>
        <w:t>paraiškas</w:t>
      </w:r>
      <w:r>
        <w:rPr>
          <w:spacing w:val="-8"/>
          <w:sz w:val="24"/>
        </w:rPr>
        <w:t xml:space="preserve"> </w:t>
      </w:r>
      <w:r>
        <w:rPr>
          <w:sz w:val="24"/>
        </w:rPr>
        <w:t>teikiančios institucijos privalo atitikti šiame Vadove išdėstytas dalyvavimo ir finansavimo sąlygas. Dokumente pateikiama informacija apie programos prioritetus, remiamus veiksmus, įvairiems veiksmams skirtą finansavimą, dalyvavimą ir administravimą.</w:t>
      </w:r>
    </w:p>
    <w:p w14:paraId="76C2A23A" w14:textId="77777777" w:rsidR="00AB3522" w:rsidRDefault="00AB3522">
      <w:pPr>
        <w:pStyle w:val="ListParagraph"/>
        <w:rPr>
          <w:sz w:val="24"/>
        </w:rPr>
      </w:pPr>
    </w:p>
    <w:p w14:paraId="719B5524" w14:textId="77777777" w:rsidR="00525BE7" w:rsidRDefault="00525BE7">
      <w:pPr>
        <w:pStyle w:val="ListParagraph"/>
        <w:rPr>
          <w:sz w:val="24"/>
        </w:rPr>
        <w:sectPr w:rsidR="00525BE7">
          <w:type w:val="continuous"/>
          <w:pgSz w:w="11910" w:h="16840"/>
          <w:pgMar w:top="1040" w:right="425" w:bottom="280" w:left="1700" w:header="567" w:footer="567" w:gutter="0"/>
          <w:cols w:space="1296"/>
        </w:sectPr>
      </w:pPr>
    </w:p>
    <w:p w14:paraId="61500C74" w14:textId="25A1601E" w:rsidR="00525BE7" w:rsidRDefault="00525BE7">
      <w:pPr>
        <w:pStyle w:val="ListParagraph"/>
        <w:numPr>
          <w:ilvl w:val="1"/>
          <w:numId w:val="2"/>
        </w:numPr>
        <w:tabs>
          <w:tab w:val="left" w:pos="999"/>
        </w:tabs>
        <w:spacing w:before="73"/>
        <w:ind w:left="2" w:right="139" w:firstLine="566"/>
        <w:rPr>
          <w:sz w:val="24"/>
        </w:rPr>
      </w:pPr>
      <w:r w:rsidRPr="00525BE7">
        <w:rPr>
          <w:sz w:val="24"/>
        </w:rPr>
        <w:lastRenderedPageBreak/>
        <w:t>KA131 – „Erasmus+“ aukštojo mokslo studentų ir darbuotojų mobilumo veikla, remiama vidaus politikos fondų lėšomis.</w:t>
      </w:r>
      <w:r w:rsidRPr="00525BE7">
        <w:t xml:space="preserve"> </w:t>
      </w:r>
      <w:r w:rsidRPr="00525BE7">
        <w:rPr>
          <w:sz w:val="24"/>
        </w:rPr>
        <w:t>KA171 – „Erasmus+“ aukštojo mokslo studentų ir darbuotojų mobilumo veikla, remiama išorės politikos fondų lėšomis.</w:t>
      </w:r>
    </w:p>
    <w:p w14:paraId="6F1E2F0D" w14:textId="6A3A8011" w:rsidR="00AB3522" w:rsidRDefault="00000000">
      <w:pPr>
        <w:pStyle w:val="ListParagraph"/>
        <w:numPr>
          <w:ilvl w:val="1"/>
          <w:numId w:val="2"/>
        </w:numPr>
        <w:tabs>
          <w:tab w:val="left" w:pos="999"/>
        </w:tabs>
        <w:spacing w:before="73"/>
        <w:ind w:left="2" w:right="139" w:firstLine="566"/>
        <w:rPr>
          <w:sz w:val="24"/>
        </w:rPr>
      </w:pPr>
      <w:r>
        <w:rPr>
          <w:sz w:val="24"/>
        </w:rPr>
        <w:t xml:space="preserve">„Erasmus+“ studentų mobilumas – ,,Erasmus+“ programos veikla, pagal kurią Kolegijos studentai į kitą programoje dalyvaujančią šalį apibrėžtam laikui siunčiami: studijų tikslais (studijų mobilumas); praktikos tikslais (praktikos mobilumas); studijų ir praktikos tikslais (mišrus </w:t>
      </w:r>
      <w:r>
        <w:rPr>
          <w:spacing w:val="-2"/>
          <w:sz w:val="24"/>
        </w:rPr>
        <w:t>mobilumas).</w:t>
      </w:r>
    </w:p>
    <w:p w14:paraId="73FFF1FE" w14:textId="77777777" w:rsidR="00AB3522" w:rsidRDefault="00000000">
      <w:pPr>
        <w:pStyle w:val="ListParagraph"/>
        <w:numPr>
          <w:ilvl w:val="1"/>
          <w:numId w:val="2"/>
        </w:numPr>
        <w:tabs>
          <w:tab w:val="left" w:pos="1057"/>
        </w:tabs>
        <w:spacing w:before="1"/>
        <w:ind w:left="2" w:right="139" w:firstLine="566"/>
        <w:rPr>
          <w:sz w:val="24"/>
        </w:rPr>
      </w:pPr>
      <w:r>
        <w:rPr>
          <w:sz w:val="24"/>
        </w:rPr>
        <w:t>„Erasmus+“ tarpinstitucinio bendradarbiavimo sutartis – sutartis tarp priimančiosios užsienio aukštosios mokyklos ir Kolegijos, kurioje numatomi mainuose dalyvaujančių studentų ir dėstytojų srautai, studijų sritys, trukmė bei kita aktuali informacija.</w:t>
      </w:r>
    </w:p>
    <w:p w14:paraId="3CF3893F" w14:textId="77777777" w:rsidR="00AB3522" w:rsidRDefault="00000000">
      <w:pPr>
        <w:pStyle w:val="ListParagraph"/>
        <w:numPr>
          <w:ilvl w:val="1"/>
          <w:numId w:val="2"/>
        </w:numPr>
        <w:tabs>
          <w:tab w:val="left" w:pos="985"/>
        </w:tabs>
        <w:ind w:left="2" w:right="141" w:firstLine="566"/>
        <w:rPr>
          <w:sz w:val="24"/>
        </w:rPr>
      </w:pPr>
      <w:proofErr w:type="spellStart"/>
      <w:r>
        <w:rPr>
          <w:sz w:val="24"/>
        </w:rPr>
        <w:t>Beneficiary</w:t>
      </w:r>
      <w:proofErr w:type="spellEnd"/>
      <w:r>
        <w:rPr>
          <w:spacing w:val="-8"/>
          <w:sz w:val="24"/>
        </w:rPr>
        <w:t xml:space="preserve"> </w:t>
      </w:r>
      <w:r>
        <w:rPr>
          <w:sz w:val="24"/>
        </w:rPr>
        <w:t>Module</w:t>
      </w:r>
      <w:r>
        <w:rPr>
          <w:spacing w:val="-5"/>
          <w:sz w:val="24"/>
        </w:rPr>
        <w:t xml:space="preserve"> </w:t>
      </w:r>
      <w:r>
        <w:rPr>
          <w:sz w:val="24"/>
        </w:rPr>
        <w:t>sistema</w:t>
      </w:r>
      <w:r>
        <w:rPr>
          <w:spacing w:val="-6"/>
          <w:sz w:val="24"/>
        </w:rPr>
        <w:t xml:space="preserve"> </w:t>
      </w:r>
      <w:r>
        <w:rPr>
          <w:sz w:val="24"/>
        </w:rPr>
        <w:t>–</w:t>
      </w:r>
      <w:r>
        <w:rPr>
          <w:spacing w:val="-7"/>
          <w:sz w:val="24"/>
        </w:rPr>
        <w:t xml:space="preserve"> </w:t>
      </w:r>
      <w:r>
        <w:rPr>
          <w:sz w:val="24"/>
        </w:rPr>
        <w:t>Europos</w:t>
      </w:r>
      <w:r>
        <w:rPr>
          <w:spacing w:val="-7"/>
          <w:sz w:val="24"/>
        </w:rPr>
        <w:t xml:space="preserve"> </w:t>
      </w:r>
      <w:r>
        <w:rPr>
          <w:sz w:val="24"/>
        </w:rPr>
        <w:t>komisijos</w:t>
      </w:r>
      <w:r>
        <w:rPr>
          <w:spacing w:val="-7"/>
          <w:sz w:val="24"/>
        </w:rPr>
        <w:t xml:space="preserve"> </w:t>
      </w:r>
      <w:r>
        <w:rPr>
          <w:sz w:val="24"/>
        </w:rPr>
        <w:t>parengta</w:t>
      </w:r>
      <w:r>
        <w:rPr>
          <w:spacing w:val="-7"/>
          <w:sz w:val="24"/>
        </w:rPr>
        <w:t xml:space="preserve"> </w:t>
      </w:r>
      <w:r>
        <w:rPr>
          <w:sz w:val="24"/>
        </w:rPr>
        <w:t>informacinė</w:t>
      </w:r>
      <w:r>
        <w:rPr>
          <w:spacing w:val="-5"/>
          <w:sz w:val="24"/>
        </w:rPr>
        <w:t xml:space="preserve"> </w:t>
      </w:r>
      <w:r>
        <w:rPr>
          <w:sz w:val="24"/>
        </w:rPr>
        <w:t>sistema</w:t>
      </w:r>
      <w:r>
        <w:rPr>
          <w:spacing w:val="-8"/>
          <w:sz w:val="24"/>
        </w:rPr>
        <w:t xml:space="preserve"> </w:t>
      </w:r>
      <w:r>
        <w:rPr>
          <w:sz w:val="24"/>
        </w:rPr>
        <w:t>virtualioje aplinkoje, kurioje Kolegija, kaip „Erasmus+“ dotacijos gavėjas, turi užpildyti duomenis apie mobilumo</w:t>
      </w:r>
      <w:r>
        <w:rPr>
          <w:spacing w:val="-6"/>
          <w:sz w:val="24"/>
        </w:rPr>
        <w:t xml:space="preserve"> </w:t>
      </w:r>
      <w:r>
        <w:rPr>
          <w:sz w:val="24"/>
        </w:rPr>
        <w:t>veiklos</w:t>
      </w:r>
      <w:r>
        <w:rPr>
          <w:spacing w:val="-6"/>
          <w:sz w:val="24"/>
        </w:rPr>
        <w:t xml:space="preserve"> </w:t>
      </w:r>
      <w:r>
        <w:rPr>
          <w:sz w:val="24"/>
        </w:rPr>
        <w:t>dalyvius,</w:t>
      </w:r>
      <w:r>
        <w:rPr>
          <w:spacing w:val="-6"/>
          <w:sz w:val="24"/>
        </w:rPr>
        <w:t xml:space="preserve"> </w:t>
      </w:r>
      <w:r>
        <w:rPr>
          <w:sz w:val="24"/>
        </w:rPr>
        <w:t>o</w:t>
      </w:r>
      <w:r>
        <w:rPr>
          <w:spacing w:val="-6"/>
          <w:sz w:val="24"/>
        </w:rPr>
        <w:t xml:space="preserve"> </w:t>
      </w:r>
      <w:r>
        <w:rPr>
          <w:sz w:val="24"/>
        </w:rPr>
        <w:t>šie</w:t>
      </w:r>
      <w:r>
        <w:rPr>
          <w:spacing w:val="-6"/>
          <w:sz w:val="24"/>
        </w:rPr>
        <w:t xml:space="preserve"> </w:t>
      </w:r>
      <w:r>
        <w:rPr>
          <w:sz w:val="24"/>
        </w:rPr>
        <w:t>turi</w:t>
      </w:r>
      <w:r>
        <w:rPr>
          <w:spacing w:val="-6"/>
          <w:sz w:val="24"/>
        </w:rPr>
        <w:t xml:space="preserve"> </w:t>
      </w:r>
      <w:r>
        <w:rPr>
          <w:sz w:val="24"/>
        </w:rPr>
        <w:t>užpildyti</w:t>
      </w:r>
      <w:r>
        <w:rPr>
          <w:spacing w:val="-5"/>
          <w:sz w:val="24"/>
        </w:rPr>
        <w:t xml:space="preserve"> </w:t>
      </w:r>
      <w:r>
        <w:rPr>
          <w:sz w:val="24"/>
        </w:rPr>
        <w:t>anketą</w:t>
      </w:r>
      <w:r>
        <w:rPr>
          <w:spacing w:val="-6"/>
          <w:sz w:val="24"/>
        </w:rPr>
        <w:t xml:space="preserve"> </w:t>
      </w:r>
      <w:r>
        <w:rPr>
          <w:sz w:val="24"/>
        </w:rPr>
        <w:t>pateikdami</w:t>
      </w:r>
      <w:r>
        <w:rPr>
          <w:spacing w:val="-5"/>
          <w:sz w:val="24"/>
        </w:rPr>
        <w:t xml:space="preserve"> </w:t>
      </w:r>
      <w:r>
        <w:rPr>
          <w:sz w:val="24"/>
        </w:rPr>
        <w:t>joje</w:t>
      </w:r>
      <w:r>
        <w:rPr>
          <w:spacing w:val="-7"/>
          <w:sz w:val="24"/>
        </w:rPr>
        <w:t xml:space="preserve"> </w:t>
      </w:r>
      <w:r>
        <w:rPr>
          <w:sz w:val="24"/>
        </w:rPr>
        <w:t>savo</w:t>
      </w:r>
      <w:r>
        <w:rPr>
          <w:spacing w:val="-4"/>
          <w:sz w:val="24"/>
        </w:rPr>
        <w:t xml:space="preserve"> </w:t>
      </w:r>
      <w:r>
        <w:rPr>
          <w:sz w:val="24"/>
        </w:rPr>
        <w:t>atsiliepimus,</w:t>
      </w:r>
      <w:r>
        <w:rPr>
          <w:spacing w:val="-6"/>
          <w:sz w:val="24"/>
        </w:rPr>
        <w:t xml:space="preserve"> </w:t>
      </w:r>
      <w:r>
        <w:rPr>
          <w:sz w:val="24"/>
        </w:rPr>
        <w:t>įvertindami veiklos laikotarpį užsienyje, pasirengimą jai ir jos įgyvendinimą.</w:t>
      </w:r>
    </w:p>
    <w:p w14:paraId="65E505FC" w14:textId="77777777" w:rsidR="00AB3522" w:rsidRDefault="00000000">
      <w:pPr>
        <w:pStyle w:val="ListParagraph"/>
        <w:numPr>
          <w:ilvl w:val="1"/>
          <w:numId w:val="2"/>
        </w:numPr>
        <w:tabs>
          <w:tab w:val="left" w:pos="1002"/>
        </w:tabs>
        <w:ind w:left="2" w:right="139" w:firstLine="566"/>
        <w:rPr>
          <w:sz w:val="24"/>
        </w:rPr>
      </w:pPr>
      <w:r>
        <w:rPr>
          <w:sz w:val="24"/>
        </w:rPr>
        <w:t xml:space="preserve">Ekologiška kelionė – tai keliavimo būdas vykti į dėstymo ar mokymų vietą ar iš jos, kai pagrindinei kelionės daliai naudojamos </w:t>
      </w:r>
      <w:proofErr w:type="spellStart"/>
      <w:r>
        <w:rPr>
          <w:sz w:val="24"/>
        </w:rPr>
        <w:t>mažataršės</w:t>
      </w:r>
      <w:proofErr w:type="spellEnd"/>
      <w:r>
        <w:rPr>
          <w:sz w:val="24"/>
        </w:rPr>
        <w:t xml:space="preserve"> transporto priemonės (pavyzdžiui, autobusai, traukiniai) ar dalijamasi automobiliu (vienu automobiliu važiuoja daugiau nei vienas į studijas ar praktiką vykstantis dalyvis). Kelionė laivu nėra laikoma ekologiška keliavimo priemone.</w:t>
      </w:r>
    </w:p>
    <w:p w14:paraId="1E23750F" w14:textId="77777777" w:rsidR="00AB3522" w:rsidRDefault="00000000">
      <w:pPr>
        <w:pStyle w:val="ListParagraph"/>
        <w:numPr>
          <w:ilvl w:val="1"/>
          <w:numId w:val="2"/>
        </w:numPr>
        <w:tabs>
          <w:tab w:val="left" w:pos="1066"/>
        </w:tabs>
        <w:spacing w:before="1"/>
        <w:ind w:left="2" w:right="132" w:firstLine="566"/>
        <w:rPr>
          <w:sz w:val="24"/>
        </w:rPr>
      </w:pPr>
      <w:r>
        <w:rPr>
          <w:sz w:val="24"/>
        </w:rPr>
        <w:t xml:space="preserve">Kalbinis parengimas internetu (angl. Online </w:t>
      </w:r>
      <w:proofErr w:type="spellStart"/>
      <w:r>
        <w:rPr>
          <w:sz w:val="24"/>
        </w:rPr>
        <w:t>Linguistic</w:t>
      </w:r>
      <w:proofErr w:type="spellEnd"/>
      <w:r>
        <w:rPr>
          <w:sz w:val="24"/>
        </w:rPr>
        <w:t xml:space="preserve"> </w:t>
      </w:r>
      <w:proofErr w:type="spellStart"/>
      <w:r>
        <w:rPr>
          <w:sz w:val="24"/>
        </w:rPr>
        <w:t>Support</w:t>
      </w:r>
      <w:proofErr w:type="spellEnd"/>
      <w:r>
        <w:rPr>
          <w:sz w:val="24"/>
        </w:rPr>
        <w:t xml:space="preserve">) (toliau – OLS) – elektroninė sistema, kurioje visi „Erasmus+“ studijoms ar praktikai atrinkti studentai / absolventai, kurių pagrindinė studijų ar praktikos užsienyje kalba nėra gimtoji kalba, atlieka kalbos įsivertinimo </w:t>
      </w:r>
      <w:r>
        <w:rPr>
          <w:spacing w:val="-2"/>
          <w:sz w:val="24"/>
        </w:rPr>
        <w:t>testą.</w:t>
      </w:r>
    </w:p>
    <w:p w14:paraId="514E7220" w14:textId="77777777" w:rsidR="00AB3522" w:rsidRDefault="00000000">
      <w:pPr>
        <w:pStyle w:val="ListParagraph"/>
        <w:numPr>
          <w:ilvl w:val="1"/>
          <w:numId w:val="2"/>
        </w:numPr>
        <w:tabs>
          <w:tab w:val="left" w:pos="1093"/>
        </w:tabs>
        <w:ind w:left="2" w:right="138" w:firstLine="566"/>
        <w:rPr>
          <w:sz w:val="24"/>
        </w:rPr>
      </w:pPr>
      <w:r>
        <w:rPr>
          <w:sz w:val="24"/>
        </w:rPr>
        <w:t>Mažiau</w:t>
      </w:r>
      <w:r>
        <w:rPr>
          <w:spacing w:val="-15"/>
          <w:sz w:val="24"/>
        </w:rPr>
        <w:t xml:space="preserve"> </w:t>
      </w:r>
      <w:r>
        <w:rPr>
          <w:sz w:val="24"/>
        </w:rPr>
        <w:t>galimybių</w:t>
      </w:r>
      <w:r>
        <w:rPr>
          <w:spacing w:val="-15"/>
          <w:sz w:val="24"/>
        </w:rPr>
        <w:t xml:space="preserve"> </w:t>
      </w:r>
      <w:r>
        <w:rPr>
          <w:sz w:val="24"/>
        </w:rPr>
        <w:t>turinčios</w:t>
      </w:r>
      <w:r>
        <w:rPr>
          <w:spacing w:val="-15"/>
          <w:sz w:val="24"/>
        </w:rPr>
        <w:t xml:space="preserve"> </w:t>
      </w:r>
      <w:r>
        <w:rPr>
          <w:sz w:val="24"/>
        </w:rPr>
        <w:t>asmenų</w:t>
      </w:r>
      <w:r>
        <w:rPr>
          <w:spacing w:val="-15"/>
          <w:sz w:val="24"/>
        </w:rPr>
        <w:t xml:space="preserve"> </w:t>
      </w:r>
      <w:r>
        <w:rPr>
          <w:sz w:val="24"/>
        </w:rPr>
        <w:t>grupės</w:t>
      </w:r>
      <w:r>
        <w:rPr>
          <w:spacing w:val="-15"/>
          <w:sz w:val="24"/>
        </w:rPr>
        <w:t xml:space="preserve"> </w:t>
      </w:r>
      <w:r>
        <w:rPr>
          <w:sz w:val="24"/>
        </w:rPr>
        <w:t>–</w:t>
      </w:r>
      <w:r>
        <w:rPr>
          <w:spacing w:val="-15"/>
          <w:sz w:val="24"/>
        </w:rPr>
        <w:t xml:space="preserve"> </w:t>
      </w:r>
      <w:r>
        <w:rPr>
          <w:sz w:val="24"/>
        </w:rPr>
        <w:t>mažiau</w:t>
      </w:r>
      <w:r>
        <w:rPr>
          <w:spacing w:val="-15"/>
          <w:sz w:val="24"/>
        </w:rPr>
        <w:t xml:space="preserve"> </w:t>
      </w:r>
      <w:r>
        <w:rPr>
          <w:sz w:val="24"/>
        </w:rPr>
        <w:t>galimybių</w:t>
      </w:r>
      <w:r>
        <w:rPr>
          <w:spacing w:val="-15"/>
          <w:sz w:val="24"/>
        </w:rPr>
        <w:t xml:space="preserve"> </w:t>
      </w:r>
      <w:r>
        <w:rPr>
          <w:sz w:val="24"/>
        </w:rPr>
        <w:t>turintis</w:t>
      </w:r>
      <w:r>
        <w:rPr>
          <w:spacing w:val="-15"/>
          <w:sz w:val="24"/>
        </w:rPr>
        <w:t xml:space="preserve"> </w:t>
      </w:r>
      <w:r>
        <w:rPr>
          <w:sz w:val="24"/>
        </w:rPr>
        <w:t>asmuo</w:t>
      </w:r>
      <w:r>
        <w:rPr>
          <w:spacing w:val="-15"/>
          <w:sz w:val="24"/>
        </w:rPr>
        <w:t xml:space="preserve"> </w:t>
      </w:r>
      <w:r>
        <w:rPr>
          <w:sz w:val="24"/>
        </w:rPr>
        <w:t>išskiriamas kaip asmuo, kuris dėl ekonominių, socialinių, kultūrinių, geografinių ar sveikatos priežasčių, migrantų kilmės, arba dėl negalios ir mokymosi sunkumų ar kitų priežasčių, įskaitant Europos Sąjungos Pagrindinių teisių chartijos 21 straipsnyje nurodytas priežastis, dėl kurių gali būti diskriminuojama, negali veiksmingai naudotis Programos teikiamomis galimybėmis.</w:t>
      </w:r>
    </w:p>
    <w:p w14:paraId="497D1FE0" w14:textId="77777777" w:rsidR="00AB3522" w:rsidRDefault="00000000">
      <w:pPr>
        <w:pStyle w:val="ListParagraph"/>
        <w:numPr>
          <w:ilvl w:val="1"/>
          <w:numId w:val="2"/>
        </w:numPr>
        <w:tabs>
          <w:tab w:val="left" w:pos="1134"/>
        </w:tabs>
        <w:ind w:left="2" w:right="135" w:firstLine="566"/>
        <w:rPr>
          <w:sz w:val="24"/>
        </w:rPr>
      </w:pPr>
      <w:r>
        <w:rPr>
          <w:sz w:val="24"/>
        </w:rPr>
        <w:t xml:space="preserve">Mišrioji intensyvi programa (angl. </w:t>
      </w:r>
      <w:proofErr w:type="spellStart"/>
      <w:r>
        <w:rPr>
          <w:sz w:val="24"/>
        </w:rPr>
        <w:t>Blended</w:t>
      </w:r>
      <w:proofErr w:type="spellEnd"/>
      <w:r>
        <w:rPr>
          <w:sz w:val="24"/>
        </w:rPr>
        <w:t xml:space="preserve"> </w:t>
      </w:r>
      <w:proofErr w:type="spellStart"/>
      <w:r>
        <w:rPr>
          <w:sz w:val="24"/>
        </w:rPr>
        <w:t>Intensive</w:t>
      </w:r>
      <w:proofErr w:type="spellEnd"/>
      <w:r>
        <w:rPr>
          <w:sz w:val="24"/>
        </w:rPr>
        <w:t xml:space="preserve"> </w:t>
      </w:r>
      <w:proofErr w:type="spellStart"/>
      <w:r>
        <w:rPr>
          <w:sz w:val="24"/>
        </w:rPr>
        <w:t>Programme</w:t>
      </w:r>
      <w:proofErr w:type="spellEnd"/>
      <w:r>
        <w:rPr>
          <w:sz w:val="24"/>
        </w:rPr>
        <w:t>) (toliau – BIP) – tai trumpalaikė</w:t>
      </w:r>
      <w:r>
        <w:rPr>
          <w:spacing w:val="-4"/>
          <w:sz w:val="24"/>
        </w:rPr>
        <w:t xml:space="preserve"> </w:t>
      </w:r>
      <w:r>
        <w:rPr>
          <w:sz w:val="24"/>
        </w:rPr>
        <w:t>intensyvi</w:t>
      </w:r>
      <w:r>
        <w:rPr>
          <w:spacing w:val="-3"/>
          <w:sz w:val="24"/>
        </w:rPr>
        <w:t xml:space="preserve"> </w:t>
      </w:r>
      <w:r>
        <w:rPr>
          <w:sz w:val="24"/>
        </w:rPr>
        <w:t>„Erasmus+“</w:t>
      </w:r>
      <w:r>
        <w:rPr>
          <w:spacing w:val="-2"/>
          <w:sz w:val="24"/>
        </w:rPr>
        <w:t xml:space="preserve"> </w:t>
      </w:r>
      <w:r>
        <w:rPr>
          <w:sz w:val="24"/>
        </w:rPr>
        <w:t>akademinių</w:t>
      </w:r>
      <w:r>
        <w:rPr>
          <w:spacing w:val="-3"/>
          <w:sz w:val="24"/>
        </w:rPr>
        <w:t xml:space="preserve"> </w:t>
      </w:r>
      <w:r>
        <w:rPr>
          <w:sz w:val="24"/>
        </w:rPr>
        <w:t>mainų</w:t>
      </w:r>
      <w:r>
        <w:rPr>
          <w:spacing w:val="-3"/>
          <w:sz w:val="24"/>
        </w:rPr>
        <w:t xml:space="preserve"> </w:t>
      </w:r>
      <w:r>
        <w:rPr>
          <w:sz w:val="24"/>
        </w:rPr>
        <w:t>programa,</w:t>
      </w:r>
      <w:r>
        <w:rPr>
          <w:spacing w:val="-3"/>
          <w:sz w:val="24"/>
        </w:rPr>
        <w:t xml:space="preserve"> </w:t>
      </w:r>
      <w:r>
        <w:rPr>
          <w:sz w:val="24"/>
        </w:rPr>
        <w:t>kurią</w:t>
      </w:r>
      <w:r>
        <w:rPr>
          <w:spacing w:val="-5"/>
          <w:sz w:val="24"/>
        </w:rPr>
        <w:t xml:space="preserve"> </w:t>
      </w:r>
      <w:r>
        <w:rPr>
          <w:sz w:val="24"/>
        </w:rPr>
        <w:t>įgyvendina</w:t>
      </w:r>
      <w:r>
        <w:rPr>
          <w:spacing w:val="-3"/>
          <w:sz w:val="24"/>
        </w:rPr>
        <w:t xml:space="preserve"> </w:t>
      </w:r>
      <w:r>
        <w:rPr>
          <w:sz w:val="24"/>
        </w:rPr>
        <w:t>bent</w:t>
      </w:r>
      <w:r>
        <w:rPr>
          <w:spacing w:val="-3"/>
          <w:sz w:val="24"/>
        </w:rPr>
        <w:t xml:space="preserve"> </w:t>
      </w:r>
      <w:r>
        <w:rPr>
          <w:sz w:val="24"/>
        </w:rPr>
        <w:t>trys</w:t>
      </w:r>
      <w:r>
        <w:rPr>
          <w:spacing w:val="-4"/>
          <w:sz w:val="24"/>
        </w:rPr>
        <w:t xml:space="preserve"> </w:t>
      </w:r>
      <w:r>
        <w:rPr>
          <w:sz w:val="24"/>
        </w:rPr>
        <w:t>užsienio aukštosios</w:t>
      </w:r>
      <w:r>
        <w:rPr>
          <w:spacing w:val="-15"/>
          <w:sz w:val="24"/>
        </w:rPr>
        <w:t xml:space="preserve"> </w:t>
      </w:r>
      <w:r>
        <w:rPr>
          <w:sz w:val="24"/>
        </w:rPr>
        <w:t>mokyklos,</w:t>
      </w:r>
      <w:r>
        <w:rPr>
          <w:spacing w:val="-15"/>
          <w:sz w:val="24"/>
        </w:rPr>
        <w:t xml:space="preserve"> </w:t>
      </w:r>
      <w:r>
        <w:rPr>
          <w:sz w:val="24"/>
        </w:rPr>
        <w:t>esančios</w:t>
      </w:r>
      <w:r>
        <w:rPr>
          <w:spacing w:val="-15"/>
          <w:sz w:val="24"/>
        </w:rPr>
        <w:t xml:space="preserve"> </w:t>
      </w:r>
      <w:r>
        <w:rPr>
          <w:sz w:val="24"/>
        </w:rPr>
        <w:t>bent</w:t>
      </w:r>
      <w:r>
        <w:rPr>
          <w:spacing w:val="-15"/>
          <w:sz w:val="24"/>
        </w:rPr>
        <w:t xml:space="preserve"> </w:t>
      </w:r>
      <w:r>
        <w:rPr>
          <w:sz w:val="24"/>
        </w:rPr>
        <w:t>trijose</w:t>
      </w:r>
      <w:r>
        <w:rPr>
          <w:spacing w:val="-15"/>
          <w:sz w:val="24"/>
        </w:rPr>
        <w:t xml:space="preserve"> </w:t>
      </w:r>
      <w:r>
        <w:rPr>
          <w:sz w:val="24"/>
        </w:rPr>
        <w:t>„Erasmus+“</w:t>
      </w:r>
      <w:r>
        <w:rPr>
          <w:spacing w:val="-15"/>
          <w:sz w:val="24"/>
        </w:rPr>
        <w:t xml:space="preserve"> </w:t>
      </w:r>
      <w:r>
        <w:rPr>
          <w:sz w:val="24"/>
        </w:rPr>
        <w:t>programos</w:t>
      </w:r>
      <w:r>
        <w:rPr>
          <w:spacing w:val="-15"/>
          <w:sz w:val="24"/>
        </w:rPr>
        <w:t xml:space="preserve"> </w:t>
      </w:r>
      <w:r>
        <w:rPr>
          <w:sz w:val="24"/>
        </w:rPr>
        <w:t>šalyse,</w:t>
      </w:r>
      <w:r>
        <w:rPr>
          <w:spacing w:val="-15"/>
          <w:sz w:val="24"/>
        </w:rPr>
        <w:t xml:space="preserve"> </w:t>
      </w:r>
      <w:r>
        <w:rPr>
          <w:sz w:val="24"/>
        </w:rPr>
        <w:t>kuriose</w:t>
      </w:r>
      <w:r>
        <w:rPr>
          <w:spacing w:val="-15"/>
          <w:sz w:val="24"/>
        </w:rPr>
        <w:t xml:space="preserve"> </w:t>
      </w:r>
      <w:r>
        <w:rPr>
          <w:sz w:val="24"/>
        </w:rPr>
        <w:t>taikomi</w:t>
      </w:r>
      <w:r>
        <w:rPr>
          <w:spacing w:val="-15"/>
          <w:sz w:val="24"/>
        </w:rPr>
        <w:t xml:space="preserve"> </w:t>
      </w:r>
      <w:r>
        <w:rPr>
          <w:sz w:val="24"/>
        </w:rPr>
        <w:t>inovaciniai mokymosi ir mokymo metodai, įskaitant bendradarbiavimą internetu. Programa apima fizinį mobilumą</w:t>
      </w:r>
      <w:r>
        <w:rPr>
          <w:spacing w:val="-2"/>
          <w:sz w:val="24"/>
        </w:rPr>
        <w:t xml:space="preserve"> </w:t>
      </w:r>
      <w:r>
        <w:rPr>
          <w:sz w:val="24"/>
        </w:rPr>
        <w:t>(nuo</w:t>
      </w:r>
      <w:r>
        <w:rPr>
          <w:spacing w:val="-2"/>
          <w:sz w:val="24"/>
        </w:rPr>
        <w:t xml:space="preserve"> </w:t>
      </w:r>
      <w:r>
        <w:rPr>
          <w:sz w:val="24"/>
        </w:rPr>
        <w:t>5</w:t>
      </w:r>
      <w:r>
        <w:rPr>
          <w:spacing w:val="-1"/>
          <w:sz w:val="24"/>
        </w:rPr>
        <w:t xml:space="preserve"> </w:t>
      </w:r>
      <w:r>
        <w:rPr>
          <w:sz w:val="24"/>
        </w:rPr>
        <w:t>iki</w:t>
      </w:r>
      <w:r>
        <w:rPr>
          <w:spacing w:val="-3"/>
          <w:sz w:val="24"/>
        </w:rPr>
        <w:t xml:space="preserve"> </w:t>
      </w:r>
      <w:r>
        <w:rPr>
          <w:sz w:val="24"/>
        </w:rPr>
        <w:t>30</w:t>
      </w:r>
      <w:r>
        <w:rPr>
          <w:spacing w:val="-1"/>
          <w:sz w:val="24"/>
        </w:rPr>
        <w:t xml:space="preserve"> </w:t>
      </w:r>
      <w:r>
        <w:rPr>
          <w:sz w:val="24"/>
        </w:rPr>
        <w:t>dienų)</w:t>
      </w:r>
      <w:r>
        <w:rPr>
          <w:spacing w:val="-3"/>
          <w:sz w:val="24"/>
        </w:rPr>
        <w:t xml:space="preserve"> </w:t>
      </w:r>
      <w:r>
        <w:rPr>
          <w:sz w:val="24"/>
        </w:rPr>
        <w:t>su</w:t>
      </w:r>
      <w:r>
        <w:rPr>
          <w:spacing w:val="-1"/>
          <w:sz w:val="24"/>
        </w:rPr>
        <w:t xml:space="preserve"> </w:t>
      </w:r>
      <w:r>
        <w:rPr>
          <w:sz w:val="24"/>
        </w:rPr>
        <w:t>privalomu</w:t>
      </w:r>
      <w:r>
        <w:rPr>
          <w:spacing w:val="-1"/>
          <w:sz w:val="24"/>
        </w:rPr>
        <w:t xml:space="preserve"> </w:t>
      </w:r>
      <w:r>
        <w:rPr>
          <w:sz w:val="24"/>
        </w:rPr>
        <w:t>virtualiosios</w:t>
      </w:r>
      <w:r>
        <w:rPr>
          <w:spacing w:val="-2"/>
          <w:sz w:val="24"/>
        </w:rPr>
        <w:t xml:space="preserve"> </w:t>
      </w:r>
      <w:r>
        <w:rPr>
          <w:sz w:val="24"/>
        </w:rPr>
        <w:t>veiklos</w:t>
      </w:r>
      <w:r>
        <w:rPr>
          <w:spacing w:val="-2"/>
          <w:sz w:val="24"/>
        </w:rPr>
        <w:t xml:space="preserve"> </w:t>
      </w:r>
      <w:r>
        <w:rPr>
          <w:sz w:val="24"/>
        </w:rPr>
        <w:t>komponentu</w:t>
      </w:r>
      <w:r>
        <w:rPr>
          <w:spacing w:val="-1"/>
          <w:sz w:val="24"/>
        </w:rPr>
        <w:t xml:space="preserve"> </w:t>
      </w:r>
      <w:r>
        <w:rPr>
          <w:sz w:val="24"/>
        </w:rPr>
        <w:t>(trukmė</w:t>
      </w:r>
      <w:r>
        <w:rPr>
          <w:spacing w:val="-1"/>
          <w:sz w:val="24"/>
        </w:rPr>
        <w:t xml:space="preserve"> </w:t>
      </w:r>
      <w:r>
        <w:rPr>
          <w:spacing w:val="-2"/>
          <w:sz w:val="24"/>
        </w:rPr>
        <w:t>neapibrėžta).</w:t>
      </w:r>
    </w:p>
    <w:p w14:paraId="603C9D94" w14:textId="77777777" w:rsidR="00AB3522" w:rsidRDefault="00000000">
      <w:pPr>
        <w:pStyle w:val="ListParagraph"/>
        <w:numPr>
          <w:ilvl w:val="1"/>
          <w:numId w:val="2"/>
        </w:numPr>
        <w:tabs>
          <w:tab w:val="left" w:pos="1150"/>
        </w:tabs>
        <w:ind w:left="2" w:right="145" w:firstLine="566"/>
        <w:rPr>
          <w:sz w:val="24"/>
        </w:rPr>
      </w:pPr>
      <w:r>
        <w:rPr>
          <w:sz w:val="24"/>
        </w:rPr>
        <w:t>Mobilumo dalyvis – asmuo pagal „Erasmus+“ ar kitą mainų programą siunčiamas į užsienio aukštąją mokyklą ar įmonę studijoms ir (ar) praktikai atlikti.</w:t>
      </w:r>
    </w:p>
    <w:p w14:paraId="1076225E" w14:textId="7D47347A" w:rsidR="00AB3522" w:rsidRDefault="00000000">
      <w:pPr>
        <w:pStyle w:val="ListParagraph"/>
        <w:numPr>
          <w:ilvl w:val="1"/>
          <w:numId w:val="2"/>
        </w:numPr>
        <w:tabs>
          <w:tab w:val="left" w:pos="1131"/>
        </w:tabs>
        <w:ind w:left="2" w:right="136" w:firstLine="566"/>
        <w:rPr>
          <w:sz w:val="24"/>
        </w:rPr>
      </w:pPr>
      <w:r>
        <w:rPr>
          <w:sz w:val="24"/>
        </w:rPr>
        <w:t>Mokymosi susitarimas – siunčiančiosios ir priimančiosios organizacijų ir dalyvaujančio asmens susitarimas, kuriame apibrėžiami mobilumo laikotarpio tikslai ir</w:t>
      </w:r>
      <w:r>
        <w:rPr>
          <w:spacing w:val="-5"/>
          <w:sz w:val="24"/>
        </w:rPr>
        <w:t xml:space="preserve"> </w:t>
      </w:r>
      <w:r>
        <w:rPr>
          <w:sz w:val="24"/>
        </w:rPr>
        <w:t>turinys,</w:t>
      </w:r>
      <w:r>
        <w:rPr>
          <w:spacing w:val="-4"/>
          <w:sz w:val="24"/>
        </w:rPr>
        <w:t xml:space="preserve"> </w:t>
      </w:r>
      <w:r>
        <w:rPr>
          <w:sz w:val="24"/>
        </w:rPr>
        <w:t>siekiant</w:t>
      </w:r>
      <w:r>
        <w:rPr>
          <w:spacing w:val="-4"/>
          <w:sz w:val="24"/>
        </w:rPr>
        <w:t xml:space="preserve"> </w:t>
      </w:r>
      <w:r>
        <w:rPr>
          <w:sz w:val="24"/>
        </w:rPr>
        <w:t>užtikrinti</w:t>
      </w:r>
      <w:r>
        <w:rPr>
          <w:spacing w:val="-4"/>
          <w:sz w:val="24"/>
        </w:rPr>
        <w:t xml:space="preserve"> </w:t>
      </w:r>
      <w:r>
        <w:rPr>
          <w:sz w:val="24"/>
        </w:rPr>
        <w:t>jo</w:t>
      </w:r>
      <w:r>
        <w:rPr>
          <w:spacing w:val="-4"/>
          <w:sz w:val="24"/>
        </w:rPr>
        <w:t xml:space="preserve"> </w:t>
      </w:r>
      <w:r>
        <w:rPr>
          <w:sz w:val="24"/>
        </w:rPr>
        <w:t>aktualumą</w:t>
      </w:r>
      <w:r>
        <w:rPr>
          <w:spacing w:val="-5"/>
          <w:sz w:val="24"/>
        </w:rPr>
        <w:t xml:space="preserve"> </w:t>
      </w:r>
      <w:r>
        <w:rPr>
          <w:sz w:val="24"/>
        </w:rPr>
        <w:t>ir</w:t>
      </w:r>
      <w:r>
        <w:rPr>
          <w:spacing w:val="-5"/>
          <w:sz w:val="24"/>
        </w:rPr>
        <w:t xml:space="preserve"> </w:t>
      </w:r>
      <w:r>
        <w:rPr>
          <w:sz w:val="24"/>
        </w:rPr>
        <w:t>kokybę.</w:t>
      </w:r>
      <w:r>
        <w:rPr>
          <w:spacing w:val="-5"/>
          <w:sz w:val="24"/>
        </w:rPr>
        <w:t xml:space="preserve"> </w:t>
      </w:r>
      <w:r>
        <w:rPr>
          <w:sz w:val="24"/>
        </w:rPr>
        <w:t>Susitarimas</w:t>
      </w:r>
      <w:r>
        <w:rPr>
          <w:spacing w:val="-3"/>
          <w:sz w:val="24"/>
        </w:rPr>
        <w:t xml:space="preserve"> </w:t>
      </w:r>
      <w:r>
        <w:rPr>
          <w:sz w:val="24"/>
        </w:rPr>
        <w:t>gali</w:t>
      </w:r>
      <w:r>
        <w:rPr>
          <w:spacing w:val="-4"/>
          <w:sz w:val="24"/>
        </w:rPr>
        <w:t xml:space="preserve"> </w:t>
      </w:r>
      <w:r>
        <w:rPr>
          <w:sz w:val="24"/>
        </w:rPr>
        <w:t>būti</w:t>
      </w:r>
      <w:r>
        <w:rPr>
          <w:spacing w:val="-4"/>
          <w:sz w:val="24"/>
        </w:rPr>
        <w:t xml:space="preserve"> </w:t>
      </w:r>
      <w:r>
        <w:rPr>
          <w:sz w:val="24"/>
        </w:rPr>
        <w:t>laikomas</w:t>
      </w:r>
      <w:r>
        <w:rPr>
          <w:spacing w:val="-5"/>
          <w:sz w:val="24"/>
        </w:rPr>
        <w:t xml:space="preserve"> </w:t>
      </w:r>
      <w:r>
        <w:rPr>
          <w:sz w:val="24"/>
        </w:rPr>
        <w:t>teisiniu</w:t>
      </w:r>
      <w:r>
        <w:rPr>
          <w:spacing w:val="-4"/>
          <w:sz w:val="24"/>
        </w:rPr>
        <w:t xml:space="preserve"> </w:t>
      </w:r>
      <w:r>
        <w:rPr>
          <w:sz w:val="24"/>
        </w:rPr>
        <w:t>pagrindu siunčiančiajai organizacijai pripažinti užsienyje praleistą laikotarpį. Mokymosi susitarimas gali būti tiek</w:t>
      </w:r>
      <w:r>
        <w:rPr>
          <w:spacing w:val="-1"/>
          <w:sz w:val="24"/>
        </w:rPr>
        <w:t xml:space="preserve"> </w:t>
      </w:r>
      <w:r>
        <w:rPr>
          <w:sz w:val="24"/>
        </w:rPr>
        <w:t>studijoms,</w:t>
      </w:r>
      <w:r>
        <w:rPr>
          <w:spacing w:val="-1"/>
          <w:sz w:val="24"/>
        </w:rPr>
        <w:t xml:space="preserve"> </w:t>
      </w:r>
      <w:r>
        <w:rPr>
          <w:sz w:val="24"/>
        </w:rPr>
        <w:t>tiek</w:t>
      </w:r>
      <w:r>
        <w:rPr>
          <w:spacing w:val="-1"/>
          <w:sz w:val="24"/>
        </w:rPr>
        <w:t xml:space="preserve"> </w:t>
      </w:r>
      <w:r>
        <w:rPr>
          <w:sz w:val="24"/>
        </w:rPr>
        <w:t xml:space="preserve">praktikai. Laikantis „Erasmus+“ mobilumo programos nustatytų reikalavimų, mokymosi susitarimas derinamas ir rengiamas bendraujant virtualiai bei pasirašomas elektroninėmis </w:t>
      </w:r>
      <w:r>
        <w:rPr>
          <w:spacing w:val="-2"/>
          <w:sz w:val="24"/>
        </w:rPr>
        <w:t>priemonėmis.</w:t>
      </w:r>
    </w:p>
    <w:p w14:paraId="1F111D55" w14:textId="42E982EC" w:rsidR="00AB3522" w:rsidRDefault="00000000">
      <w:pPr>
        <w:pStyle w:val="ListParagraph"/>
        <w:numPr>
          <w:ilvl w:val="1"/>
          <w:numId w:val="2"/>
        </w:numPr>
        <w:tabs>
          <w:tab w:val="left" w:pos="1182"/>
        </w:tabs>
        <w:spacing w:before="1"/>
        <w:ind w:left="2" w:right="136" w:firstLine="566"/>
        <w:rPr>
          <w:sz w:val="24"/>
        </w:rPr>
      </w:pPr>
      <w:r>
        <w:rPr>
          <w:sz w:val="24"/>
        </w:rPr>
        <w:t xml:space="preserve">Nulinė stipendija – tai galimybė vykti „Erasmus+“ </w:t>
      </w:r>
      <w:r w:rsidR="004B488A">
        <w:rPr>
          <w:sz w:val="24"/>
        </w:rPr>
        <w:t>studijų</w:t>
      </w:r>
      <w:r>
        <w:rPr>
          <w:sz w:val="24"/>
        </w:rPr>
        <w:t xml:space="preserve"> / </w:t>
      </w:r>
      <w:r w:rsidR="004B488A">
        <w:rPr>
          <w:sz w:val="24"/>
        </w:rPr>
        <w:t>praktikos</w:t>
      </w:r>
      <w:r>
        <w:rPr>
          <w:sz w:val="24"/>
        </w:rPr>
        <w:t xml:space="preserve"> vizitui be finansavimo iš „Erasmus+“ ar kitų Europos Sąjungos programų lėšų. Į vizitą galima vykti savomis lėšomis, gauti vietinių, nacionalinių ar kitų fondų paramą padengti kelionės ir pragyvenimo išlaidoms.</w:t>
      </w:r>
    </w:p>
    <w:p w14:paraId="6E9F0DA8" w14:textId="77777777" w:rsidR="00AB3522" w:rsidRDefault="00000000">
      <w:pPr>
        <w:pStyle w:val="ListParagraph"/>
        <w:numPr>
          <w:ilvl w:val="1"/>
          <w:numId w:val="2"/>
        </w:numPr>
        <w:tabs>
          <w:tab w:val="left" w:pos="1112"/>
        </w:tabs>
        <w:ind w:left="1112" w:hanging="544"/>
        <w:rPr>
          <w:sz w:val="24"/>
        </w:rPr>
      </w:pPr>
      <w:r>
        <w:rPr>
          <w:sz w:val="24"/>
        </w:rPr>
        <w:t>Pažymėjimas</w:t>
      </w:r>
      <w:r>
        <w:rPr>
          <w:spacing w:val="2"/>
          <w:sz w:val="24"/>
        </w:rPr>
        <w:t xml:space="preserve"> </w:t>
      </w:r>
      <w:r>
        <w:rPr>
          <w:sz w:val="24"/>
        </w:rPr>
        <w:t>–</w:t>
      </w:r>
      <w:r>
        <w:rPr>
          <w:spacing w:val="3"/>
          <w:sz w:val="24"/>
        </w:rPr>
        <w:t xml:space="preserve"> </w:t>
      </w:r>
      <w:r>
        <w:rPr>
          <w:sz w:val="24"/>
        </w:rPr>
        <w:t>dokumentas,</w:t>
      </w:r>
      <w:r>
        <w:rPr>
          <w:spacing w:val="2"/>
          <w:sz w:val="24"/>
        </w:rPr>
        <w:t xml:space="preserve"> </w:t>
      </w:r>
      <w:r>
        <w:rPr>
          <w:sz w:val="24"/>
        </w:rPr>
        <w:t>išduodamas</w:t>
      </w:r>
      <w:r>
        <w:rPr>
          <w:spacing w:val="3"/>
          <w:sz w:val="24"/>
        </w:rPr>
        <w:t xml:space="preserve"> </w:t>
      </w:r>
      <w:r>
        <w:rPr>
          <w:sz w:val="24"/>
        </w:rPr>
        <w:t>asmeniui,</w:t>
      </w:r>
      <w:r>
        <w:rPr>
          <w:spacing w:val="3"/>
          <w:sz w:val="24"/>
        </w:rPr>
        <w:t xml:space="preserve"> </w:t>
      </w:r>
      <w:r>
        <w:rPr>
          <w:sz w:val="24"/>
        </w:rPr>
        <w:t>užbaigusiam</w:t>
      </w:r>
      <w:r>
        <w:rPr>
          <w:spacing w:val="3"/>
          <w:sz w:val="24"/>
        </w:rPr>
        <w:t xml:space="preserve"> </w:t>
      </w:r>
      <w:r>
        <w:rPr>
          <w:sz w:val="24"/>
        </w:rPr>
        <w:t>mokymosi</w:t>
      </w:r>
      <w:r>
        <w:rPr>
          <w:spacing w:val="4"/>
          <w:sz w:val="24"/>
        </w:rPr>
        <w:t xml:space="preserve"> </w:t>
      </w:r>
      <w:r>
        <w:rPr>
          <w:sz w:val="24"/>
        </w:rPr>
        <w:t>veiklą</w:t>
      </w:r>
      <w:r>
        <w:rPr>
          <w:spacing w:val="2"/>
          <w:sz w:val="24"/>
        </w:rPr>
        <w:t xml:space="preserve"> </w:t>
      </w:r>
      <w:r>
        <w:rPr>
          <w:spacing w:val="-2"/>
          <w:sz w:val="24"/>
        </w:rPr>
        <w:t>pagal</w:t>
      </w:r>
    </w:p>
    <w:p w14:paraId="66DBE6AE" w14:textId="77777777" w:rsidR="00AB3522" w:rsidRDefault="00000000">
      <w:pPr>
        <w:pStyle w:val="BodyText"/>
        <w:ind w:right="143" w:firstLine="0"/>
      </w:pPr>
      <w:r>
        <w:t>„Erasmus+“</w:t>
      </w:r>
      <w:r>
        <w:rPr>
          <w:spacing w:val="-15"/>
        </w:rPr>
        <w:t xml:space="preserve"> </w:t>
      </w:r>
      <w:r>
        <w:t>ar</w:t>
      </w:r>
      <w:r>
        <w:rPr>
          <w:spacing w:val="-15"/>
        </w:rPr>
        <w:t xml:space="preserve"> </w:t>
      </w:r>
      <w:r>
        <w:t>kitą</w:t>
      </w:r>
      <w:r>
        <w:rPr>
          <w:spacing w:val="-15"/>
        </w:rPr>
        <w:t xml:space="preserve"> </w:t>
      </w:r>
      <w:r>
        <w:t>mainų</w:t>
      </w:r>
      <w:r>
        <w:rPr>
          <w:spacing w:val="-15"/>
        </w:rPr>
        <w:t xml:space="preserve"> </w:t>
      </w:r>
      <w:r>
        <w:t>programą.</w:t>
      </w:r>
      <w:r>
        <w:rPr>
          <w:spacing w:val="-15"/>
        </w:rPr>
        <w:t xml:space="preserve"> </w:t>
      </w:r>
      <w:r>
        <w:t>Tokiu</w:t>
      </w:r>
      <w:r>
        <w:rPr>
          <w:spacing w:val="-15"/>
        </w:rPr>
        <w:t xml:space="preserve"> </w:t>
      </w:r>
      <w:r>
        <w:t>dokumentu</w:t>
      </w:r>
      <w:r>
        <w:rPr>
          <w:spacing w:val="-15"/>
        </w:rPr>
        <w:t xml:space="preserve"> </w:t>
      </w:r>
      <w:r>
        <w:t>patvirtinamas</w:t>
      </w:r>
      <w:r>
        <w:rPr>
          <w:spacing w:val="-15"/>
        </w:rPr>
        <w:t xml:space="preserve"> </w:t>
      </w:r>
      <w:r>
        <w:t>mobilumo</w:t>
      </w:r>
      <w:r>
        <w:rPr>
          <w:spacing w:val="-15"/>
        </w:rPr>
        <w:t xml:space="preserve"> </w:t>
      </w:r>
      <w:r>
        <w:t>dalyvio</w:t>
      </w:r>
      <w:r>
        <w:rPr>
          <w:spacing w:val="-15"/>
        </w:rPr>
        <w:t xml:space="preserve"> </w:t>
      </w:r>
      <w:r>
        <w:t>dalyvavimas veikloje ir jo mokymosi rezultatai.</w:t>
      </w:r>
    </w:p>
    <w:p w14:paraId="1D2D9CC5" w14:textId="77777777" w:rsidR="00AB3522" w:rsidRDefault="00000000">
      <w:pPr>
        <w:pStyle w:val="ListParagraph"/>
        <w:numPr>
          <w:ilvl w:val="1"/>
          <w:numId w:val="2"/>
        </w:numPr>
        <w:tabs>
          <w:tab w:val="left" w:pos="1172"/>
        </w:tabs>
        <w:ind w:left="2" w:right="139" w:firstLine="566"/>
        <w:rPr>
          <w:sz w:val="24"/>
        </w:rPr>
      </w:pPr>
      <w:r>
        <w:rPr>
          <w:sz w:val="24"/>
        </w:rPr>
        <w:t>Praktikos mobilumas – „Erasmus+“ ar kitos mainų programos veikla, pagal kurią apibrėžtam laikotarpiui studentas siunčiamas atlikti praktiką kaip studijų dalį užsienio įmonėje ar organizacijoje; arba atlikti praktiką, kaip darbo patirties pasidalijimą pabaigus studijas, užsienio įmonėje ar organizacijoje (absolventų praktika).</w:t>
      </w:r>
    </w:p>
    <w:p w14:paraId="440EC62D" w14:textId="2FA472EC" w:rsidR="00AB3522" w:rsidRPr="00525BE7" w:rsidRDefault="00000000" w:rsidP="00525BE7">
      <w:pPr>
        <w:pStyle w:val="ListParagraph"/>
        <w:numPr>
          <w:ilvl w:val="1"/>
          <w:numId w:val="2"/>
        </w:numPr>
        <w:tabs>
          <w:tab w:val="left" w:pos="1158"/>
        </w:tabs>
        <w:ind w:left="2" w:right="143" w:firstLine="566"/>
        <w:rPr>
          <w:sz w:val="24"/>
          <w:szCs w:val="24"/>
        </w:rPr>
      </w:pPr>
      <w:r>
        <w:rPr>
          <w:sz w:val="24"/>
        </w:rPr>
        <w:lastRenderedPageBreak/>
        <w:t xml:space="preserve">Priimančioji institucija praktikai – įmonė ar </w:t>
      </w:r>
      <w:r w:rsidRPr="00525BE7">
        <w:rPr>
          <w:sz w:val="24"/>
          <w:szCs w:val="24"/>
        </w:rPr>
        <w:t>užsienio aukštoji mokykla, kuri priima kolegijos studentus praktikai sutartam laikui, ir su kuria yra pasirašoma trišalė praktikos sutartis ar</w:t>
      </w:r>
      <w:r w:rsidR="00525BE7" w:rsidRPr="00525BE7">
        <w:rPr>
          <w:sz w:val="24"/>
          <w:szCs w:val="24"/>
        </w:rPr>
        <w:t xml:space="preserve"> „</w:t>
      </w:r>
      <w:r w:rsidRPr="00525BE7">
        <w:rPr>
          <w:sz w:val="24"/>
          <w:szCs w:val="24"/>
        </w:rPr>
        <w:t>Erasmus+“ mokymosi susitarimas praktikai. Priimančiąja institucija praktikai pagal „Erasmus+“ mainų</w:t>
      </w:r>
      <w:r w:rsidRPr="00525BE7">
        <w:rPr>
          <w:spacing w:val="-5"/>
          <w:sz w:val="24"/>
          <w:szCs w:val="24"/>
        </w:rPr>
        <w:t xml:space="preserve"> </w:t>
      </w:r>
      <w:r w:rsidRPr="00525BE7">
        <w:rPr>
          <w:sz w:val="24"/>
          <w:szCs w:val="24"/>
        </w:rPr>
        <w:t>programą</w:t>
      </w:r>
      <w:r w:rsidRPr="00525BE7">
        <w:rPr>
          <w:spacing w:val="-6"/>
          <w:sz w:val="24"/>
          <w:szCs w:val="24"/>
        </w:rPr>
        <w:t xml:space="preserve"> </w:t>
      </w:r>
      <w:r w:rsidRPr="00525BE7">
        <w:rPr>
          <w:sz w:val="24"/>
          <w:szCs w:val="24"/>
        </w:rPr>
        <w:t>negali</w:t>
      </w:r>
      <w:r w:rsidRPr="00525BE7">
        <w:rPr>
          <w:spacing w:val="-4"/>
          <w:sz w:val="24"/>
          <w:szCs w:val="24"/>
        </w:rPr>
        <w:t xml:space="preserve"> </w:t>
      </w:r>
      <w:r w:rsidRPr="00525BE7">
        <w:rPr>
          <w:sz w:val="24"/>
          <w:szCs w:val="24"/>
        </w:rPr>
        <w:t>būti</w:t>
      </w:r>
      <w:r w:rsidRPr="00525BE7">
        <w:rPr>
          <w:spacing w:val="-4"/>
          <w:sz w:val="24"/>
          <w:szCs w:val="24"/>
        </w:rPr>
        <w:t xml:space="preserve"> </w:t>
      </w:r>
      <w:r w:rsidRPr="00525BE7">
        <w:rPr>
          <w:sz w:val="24"/>
          <w:szCs w:val="24"/>
        </w:rPr>
        <w:t>Europos</w:t>
      </w:r>
      <w:r w:rsidRPr="00525BE7">
        <w:rPr>
          <w:spacing w:val="-5"/>
          <w:sz w:val="24"/>
          <w:szCs w:val="24"/>
        </w:rPr>
        <w:t xml:space="preserve"> </w:t>
      </w:r>
      <w:r w:rsidRPr="00525BE7">
        <w:rPr>
          <w:sz w:val="24"/>
          <w:szCs w:val="24"/>
        </w:rPr>
        <w:t>Sąjungos</w:t>
      </w:r>
      <w:r w:rsidRPr="00525BE7">
        <w:rPr>
          <w:spacing w:val="-4"/>
          <w:sz w:val="24"/>
          <w:szCs w:val="24"/>
        </w:rPr>
        <w:t xml:space="preserve"> </w:t>
      </w:r>
      <w:r w:rsidRPr="00525BE7">
        <w:rPr>
          <w:sz w:val="24"/>
          <w:szCs w:val="24"/>
        </w:rPr>
        <w:t>(toliau</w:t>
      </w:r>
      <w:r w:rsidRPr="00525BE7">
        <w:rPr>
          <w:spacing w:val="-2"/>
          <w:sz w:val="24"/>
          <w:szCs w:val="24"/>
        </w:rPr>
        <w:t xml:space="preserve"> </w:t>
      </w:r>
      <w:r w:rsidRPr="00525BE7">
        <w:rPr>
          <w:sz w:val="24"/>
          <w:szCs w:val="24"/>
        </w:rPr>
        <w:t>–</w:t>
      </w:r>
      <w:r w:rsidRPr="00525BE7">
        <w:rPr>
          <w:spacing w:val="-5"/>
          <w:sz w:val="24"/>
          <w:szCs w:val="24"/>
        </w:rPr>
        <w:t xml:space="preserve"> </w:t>
      </w:r>
      <w:r w:rsidRPr="00525BE7">
        <w:rPr>
          <w:sz w:val="24"/>
          <w:szCs w:val="24"/>
        </w:rPr>
        <w:t>ES)</w:t>
      </w:r>
      <w:r w:rsidRPr="00525BE7">
        <w:rPr>
          <w:spacing w:val="-6"/>
          <w:sz w:val="24"/>
          <w:szCs w:val="24"/>
        </w:rPr>
        <w:t xml:space="preserve"> </w:t>
      </w:r>
      <w:r w:rsidRPr="00525BE7">
        <w:rPr>
          <w:sz w:val="24"/>
          <w:szCs w:val="24"/>
        </w:rPr>
        <w:t>institucijos</w:t>
      </w:r>
      <w:r w:rsidRPr="00525BE7">
        <w:rPr>
          <w:spacing w:val="-5"/>
          <w:sz w:val="24"/>
          <w:szCs w:val="24"/>
        </w:rPr>
        <w:t xml:space="preserve"> </w:t>
      </w:r>
      <w:r w:rsidRPr="00525BE7">
        <w:rPr>
          <w:sz w:val="24"/>
          <w:szCs w:val="24"/>
        </w:rPr>
        <w:t>ir</w:t>
      </w:r>
      <w:r w:rsidRPr="00525BE7">
        <w:rPr>
          <w:spacing w:val="-5"/>
          <w:sz w:val="24"/>
          <w:szCs w:val="24"/>
        </w:rPr>
        <w:t xml:space="preserve"> </w:t>
      </w:r>
      <w:r w:rsidRPr="00525BE7">
        <w:rPr>
          <w:sz w:val="24"/>
          <w:szCs w:val="24"/>
        </w:rPr>
        <w:t>kitos</w:t>
      </w:r>
      <w:r w:rsidRPr="00525BE7">
        <w:rPr>
          <w:spacing w:val="-4"/>
          <w:sz w:val="24"/>
          <w:szCs w:val="24"/>
        </w:rPr>
        <w:t xml:space="preserve"> </w:t>
      </w:r>
      <w:r w:rsidRPr="00525BE7">
        <w:rPr>
          <w:sz w:val="24"/>
          <w:szCs w:val="24"/>
        </w:rPr>
        <w:t>ES</w:t>
      </w:r>
      <w:r w:rsidRPr="00525BE7">
        <w:rPr>
          <w:spacing w:val="-4"/>
          <w:sz w:val="24"/>
          <w:szCs w:val="24"/>
        </w:rPr>
        <w:t xml:space="preserve"> </w:t>
      </w:r>
      <w:r w:rsidRPr="00525BE7">
        <w:rPr>
          <w:sz w:val="24"/>
          <w:szCs w:val="24"/>
        </w:rPr>
        <w:t>įstaigos,</w:t>
      </w:r>
      <w:r w:rsidRPr="00525BE7">
        <w:rPr>
          <w:spacing w:val="-4"/>
          <w:sz w:val="24"/>
          <w:szCs w:val="24"/>
        </w:rPr>
        <w:t xml:space="preserve"> </w:t>
      </w:r>
      <w:r w:rsidRPr="00525BE7">
        <w:rPr>
          <w:sz w:val="24"/>
          <w:szCs w:val="24"/>
        </w:rPr>
        <w:t>įskaitant specializuotas agentūras bei ES programas administruojančias organizacijas.</w:t>
      </w:r>
    </w:p>
    <w:p w14:paraId="05D5733C" w14:textId="77777777" w:rsidR="00AB3522" w:rsidRDefault="00000000">
      <w:pPr>
        <w:pStyle w:val="ListParagraph"/>
        <w:numPr>
          <w:ilvl w:val="1"/>
          <w:numId w:val="2"/>
        </w:numPr>
        <w:tabs>
          <w:tab w:val="left" w:pos="1153"/>
        </w:tabs>
        <w:spacing w:before="1"/>
        <w:ind w:left="2" w:right="140" w:firstLine="566"/>
        <w:rPr>
          <w:sz w:val="24"/>
        </w:rPr>
      </w:pPr>
      <w:r>
        <w:rPr>
          <w:sz w:val="24"/>
        </w:rPr>
        <w:t>Priimančioji institucija studijoms – užsienio aukštoji mokykla, kuri priima kolegijos studentus</w:t>
      </w:r>
      <w:r>
        <w:rPr>
          <w:spacing w:val="22"/>
          <w:sz w:val="24"/>
        </w:rPr>
        <w:t xml:space="preserve"> </w:t>
      </w:r>
      <w:r>
        <w:rPr>
          <w:sz w:val="24"/>
        </w:rPr>
        <w:t>dalinėms</w:t>
      </w:r>
      <w:r>
        <w:rPr>
          <w:spacing w:val="22"/>
          <w:sz w:val="24"/>
        </w:rPr>
        <w:t xml:space="preserve"> </w:t>
      </w:r>
      <w:r>
        <w:rPr>
          <w:sz w:val="24"/>
        </w:rPr>
        <w:t>studijoms</w:t>
      </w:r>
      <w:r>
        <w:rPr>
          <w:spacing w:val="21"/>
          <w:sz w:val="24"/>
        </w:rPr>
        <w:t xml:space="preserve"> </w:t>
      </w:r>
      <w:r>
        <w:rPr>
          <w:sz w:val="24"/>
        </w:rPr>
        <w:t>sutartam</w:t>
      </w:r>
      <w:r>
        <w:rPr>
          <w:spacing w:val="21"/>
          <w:sz w:val="24"/>
        </w:rPr>
        <w:t xml:space="preserve"> </w:t>
      </w:r>
      <w:r>
        <w:rPr>
          <w:sz w:val="24"/>
        </w:rPr>
        <w:t>laikui</w:t>
      </w:r>
      <w:r>
        <w:rPr>
          <w:spacing w:val="22"/>
          <w:sz w:val="24"/>
        </w:rPr>
        <w:t xml:space="preserve"> </w:t>
      </w:r>
      <w:r>
        <w:rPr>
          <w:sz w:val="24"/>
        </w:rPr>
        <w:t>ir</w:t>
      </w:r>
      <w:r>
        <w:rPr>
          <w:spacing w:val="21"/>
          <w:sz w:val="24"/>
        </w:rPr>
        <w:t xml:space="preserve"> </w:t>
      </w:r>
      <w:r>
        <w:rPr>
          <w:sz w:val="24"/>
        </w:rPr>
        <w:t>su</w:t>
      </w:r>
      <w:r>
        <w:rPr>
          <w:spacing w:val="21"/>
          <w:sz w:val="24"/>
        </w:rPr>
        <w:t xml:space="preserve"> </w:t>
      </w:r>
      <w:r>
        <w:rPr>
          <w:sz w:val="24"/>
        </w:rPr>
        <w:t>kuria</w:t>
      </w:r>
      <w:r>
        <w:rPr>
          <w:spacing w:val="20"/>
          <w:sz w:val="24"/>
        </w:rPr>
        <w:t xml:space="preserve"> </w:t>
      </w:r>
      <w:r>
        <w:rPr>
          <w:sz w:val="24"/>
        </w:rPr>
        <w:t>pasirašoma</w:t>
      </w:r>
      <w:r>
        <w:rPr>
          <w:spacing w:val="21"/>
          <w:sz w:val="24"/>
        </w:rPr>
        <w:t xml:space="preserve"> </w:t>
      </w:r>
      <w:r>
        <w:rPr>
          <w:sz w:val="24"/>
        </w:rPr>
        <w:t>dvišalio</w:t>
      </w:r>
      <w:r>
        <w:rPr>
          <w:spacing w:val="21"/>
          <w:sz w:val="24"/>
        </w:rPr>
        <w:t xml:space="preserve"> </w:t>
      </w:r>
      <w:r>
        <w:rPr>
          <w:sz w:val="24"/>
        </w:rPr>
        <w:t>bendradarbiavimo</w:t>
      </w:r>
      <w:r>
        <w:rPr>
          <w:spacing w:val="21"/>
          <w:sz w:val="24"/>
        </w:rPr>
        <w:t xml:space="preserve"> </w:t>
      </w:r>
      <w:r>
        <w:rPr>
          <w:sz w:val="24"/>
        </w:rPr>
        <w:t>ar</w:t>
      </w:r>
    </w:p>
    <w:p w14:paraId="68B271D4" w14:textId="77777777" w:rsidR="00AB3522" w:rsidRDefault="00000000">
      <w:pPr>
        <w:pStyle w:val="BodyText"/>
        <w:ind w:firstLine="0"/>
      </w:pPr>
      <w:r>
        <w:t>„Erasmus+“</w:t>
      </w:r>
      <w:r>
        <w:rPr>
          <w:spacing w:val="-5"/>
        </w:rPr>
        <w:t xml:space="preserve"> </w:t>
      </w:r>
      <w:r>
        <w:t>tarpinstitucinio</w:t>
      </w:r>
      <w:r>
        <w:rPr>
          <w:spacing w:val="-4"/>
        </w:rPr>
        <w:t xml:space="preserve"> </w:t>
      </w:r>
      <w:r>
        <w:t>bendradarbiavimo</w:t>
      </w:r>
      <w:r>
        <w:rPr>
          <w:spacing w:val="-3"/>
        </w:rPr>
        <w:t xml:space="preserve"> </w:t>
      </w:r>
      <w:r>
        <w:rPr>
          <w:spacing w:val="-2"/>
        </w:rPr>
        <w:t>sutartis.</w:t>
      </w:r>
    </w:p>
    <w:p w14:paraId="20C5B23A" w14:textId="77777777" w:rsidR="00AB3522" w:rsidRDefault="00000000">
      <w:pPr>
        <w:pStyle w:val="ListParagraph"/>
        <w:numPr>
          <w:ilvl w:val="1"/>
          <w:numId w:val="2"/>
        </w:numPr>
        <w:tabs>
          <w:tab w:val="left" w:pos="1108"/>
        </w:tabs>
        <w:ind w:left="2" w:right="143" w:firstLine="566"/>
        <w:rPr>
          <w:sz w:val="24"/>
        </w:rPr>
      </w:pPr>
      <w:r>
        <w:rPr>
          <w:sz w:val="24"/>
        </w:rPr>
        <w:t>Studentų</w:t>
      </w:r>
      <w:r>
        <w:rPr>
          <w:spacing w:val="-3"/>
          <w:sz w:val="24"/>
        </w:rPr>
        <w:t xml:space="preserve"> </w:t>
      </w:r>
      <w:r>
        <w:rPr>
          <w:sz w:val="24"/>
        </w:rPr>
        <w:t>mobilumas</w:t>
      </w:r>
      <w:r>
        <w:rPr>
          <w:spacing w:val="-2"/>
          <w:sz w:val="24"/>
        </w:rPr>
        <w:t xml:space="preserve"> </w:t>
      </w:r>
      <w:r>
        <w:rPr>
          <w:sz w:val="24"/>
        </w:rPr>
        <w:t>–</w:t>
      </w:r>
      <w:r>
        <w:rPr>
          <w:spacing w:val="-3"/>
          <w:sz w:val="24"/>
        </w:rPr>
        <w:t xml:space="preserve"> </w:t>
      </w:r>
      <w:r>
        <w:rPr>
          <w:sz w:val="24"/>
        </w:rPr>
        <w:t>pagal</w:t>
      </w:r>
      <w:r>
        <w:rPr>
          <w:spacing w:val="-1"/>
          <w:sz w:val="24"/>
        </w:rPr>
        <w:t xml:space="preserve"> </w:t>
      </w:r>
      <w:r>
        <w:rPr>
          <w:sz w:val="24"/>
        </w:rPr>
        <w:t>„Erasmus+“</w:t>
      </w:r>
      <w:r>
        <w:rPr>
          <w:spacing w:val="-2"/>
          <w:sz w:val="24"/>
        </w:rPr>
        <w:t xml:space="preserve"> </w:t>
      </w:r>
      <w:r>
        <w:rPr>
          <w:sz w:val="24"/>
        </w:rPr>
        <w:t>ar</w:t>
      </w:r>
      <w:r>
        <w:rPr>
          <w:spacing w:val="-1"/>
          <w:sz w:val="24"/>
        </w:rPr>
        <w:t xml:space="preserve"> </w:t>
      </w:r>
      <w:r>
        <w:rPr>
          <w:sz w:val="24"/>
        </w:rPr>
        <w:t>kitą</w:t>
      </w:r>
      <w:r>
        <w:rPr>
          <w:spacing w:val="-4"/>
          <w:sz w:val="24"/>
        </w:rPr>
        <w:t xml:space="preserve"> </w:t>
      </w:r>
      <w:r>
        <w:rPr>
          <w:sz w:val="24"/>
        </w:rPr>
        <w:t>mainų</w:t>
      </w:r>
      <w:r>
        <w:rPr>
          <w:spacing w:val="-3"/>
          <w:sz w:val="24"/>
        </w:rPr>
        <w:t xml:space="preserve"> </w:t>
      </w:r>
      <w:r>
        <w:rPr>
          <w:sz w:val="24"/>
        </w:rPr>
        <w:t>programą</w:t>
      </w:r>
      <w:r>
        <w:rPr>
          <w:spacing w:val="-3"/>
          <w:sz w:val="24"/>
        </w:rPr>
        <w:t xml:space="preserve"> </w:t>
      </w:r>
      <w:r>
        <w:rPr>
          <w:sz w:val="24"/>
        </w:rPr>
        <w:t>vykdoma</w:t>
      </w:r>
      <w:r>
        <w:rPr>
          <w:spacing w:val="-3"/>
          <w:sz w:val="24"/>
        </w:rPr>
        <w:t xml:space="preserve"> </w:t>
      </w:r>
      <w:r>
        <w:rPr>
          <w:sz w:val="24"/>
        </w:rPr>
        <w:t>veikla,</w:t>
      </w:r>
      <w:r>
        <w:rPr>
          <w:spacing w:val="-3"/>
          <w:sz w:val="24"/>
        </w:rPr>
        <w:t xml:space="preserve"> </w:t>
      </w:r>
      <w:r>
        <w:rPr>
          <w:sz w:val="24"/>
        </w:rPr>
        <w:t>pagal kurią į kitą programoje dalyvaujančią šalį ar šalį partnerę apibrėžtam laikui siunčiamas studentas.</w:t>
      </w:r>
    </w:p>
    <w:p w14:paraId="5B53173D" w14:textId="77777777" w:rsidR="00AB3522" w:rsidRDefault="00000000">
      <w:pPr>
        <w:pStyle w:val="ListParagraph"/>
        <w:numPr>
          <w:ilvl w:val="1"/>
          <w:numId w:val="2"/>
        </w:numPr>
        <w:tabs>
          <w:tab w:val="left" w:pos="1150"/>
        </w:tabs>
        <w:ind w:left="2" w:right="139" w:firstLine="566"/>
        <w:rPr>
          <w:sz w:val="24"/>
        </w:rPr>
      </w:pPr>
      <w:r>
        <w:rPr>
          <w:sz w:val="24"/>
        </w:rPr>
        <w:t>Tarpinstitucinė sutartis – dvišalė sutartis tarp Kolegijos ir priimančiosios institucijos (studijų mobilumo atveju), kurioje numatomos studijų sritys, mainų trukmė, mobilumo srautai, studentų kalbinis pasirengimas bei kitos planuojamos veiklos.</w:t>
      </w:r>
    </w:p>
    <w:p w14:paraId="1DAF5388" w14:textId="77777777" w:rsidR="00AB3522" w:rsidRDefault="00000000">
      <w:pPr>
        <w:pStyle w:val="ListParagraph"/>
        <w:numPr>
          <w:ilvl w:val="1"/>
          <w:numId w:val="2"/>
        </w:numPr>
        <w:tabs>
          <w:tab w:val="left" w:pos="1198"/>
        </w:tabs>
        <w:ind w:left="2" w:right="141" w:firstLine="566"/>
        <w:rPr>
          <w:sz w:val="24"/>
        </w:rPr>
      </w:pPr>
      <w:r>
        <w:rPr>
          <w:sz w:val="24"/>
        </w:rPr>
        <w:t>Trumpalaikis mobilumas – „Erasmus+“ programos veikla, pagal kurią studentas siunčiamas</w:t>
      </w:r>
      <w:r>
        <w:rPr>
          <w:spacing w:val="-15"/>
          <w:sz w:val="24"/>
        </w:rPr>
        <w:t xml:space="preserve"> </w:t>
      </w:r>
      <w:r>
        <w:rPr>
          <w:sz w:val="24"/>
        </w:rPr>
        <w:t>dalinėms</w:t>
      </w:r>
      <w:r>
        <w:rPr>
          <w:spacing w:val="-15"/>
          <w:sz w:val="24"/>
        </w:rPr>
        <w:t xml:space="preserve"> </w:t>
      </w:r>
      <w:r>
        <w:rPr>
          <w:sz w:val="24"/>
        </w:rPr>
        <w:t>studijoms</w:t>
      </w:r>
      <w:r>
        <w:rPr>
          <w:spacing w:val="-15"/>
          <w:sz w:val="24"/>
        </w:rPr>
        <w:t xml:space="preserve"> </w:t>
      </w:r>
      <w:r>
        <w:rPr>
          <w:sz w:val="24"/>
        </w:rPr>
        <w:t>aukštojoje</w:t>
      </w:r>
      <w:r>
        <w:rPr>
          <w:spacing w:val="-15"/>
          <w:sz w:val="24"/>
        </w:rPr>
        <w:t xml:space="preserve"> </w:t>
      </w:r>
      <w:r>
        <w:rPr>
          <w:sz w:val="24"/>
        </w:rPr>
        <w:t>mokykloje</w:t>
      </w:r>
      <w:r>
        <w:rPr>
          <w:spacing w:val="-15"/>
          <w:sz w:val="24"/>
        </w:rPr>
        <w:t xml:space="preserve"> </w:t>
      </w:r>
      <w:r>
        <w:rPr>
          <w:sz w:val="24"/>
        </w:rPr>
        <w:t>ar</w:t>
      </w:r>
      <w:r>
        <w:rPr>
          <w:spacing w:val="-15"/>
          <w:sz w:val="24"/>
        </w:rPr>
        <w:t xml:space="preserve"> </w:t>
      </w:r>
      <w:r>
        <w:rPr>
          <w:sz w:val="24"/>
        </w:rPr>
        <w:t>praktikai,</w:t>
      </w:r>
      <w:r>
        <w:rPr>
          <w:spacing w:val="-15"/>
          <w:sz w:val="24"/>
        </w:rPr>
        <w:t xml:space="preserve"> </w:t>
      </w:r>
      <w:r>
        <w:rPr>
          <w:sz w:val="24"/>
        </w:rPr>
        <w:t>ne</w:t>
      </w:r>
      <w:r>
        <w:rPr>
          <w:spacing w:val="-15"/>
          <w:sz w:val="24"/>
        </w:rPr>
        <w:t xml:space="preserve"> </w:t>
      </w:r>
      <w:r>
        <w:rPr>
          <w:sz w:val="24"/>
        </w:rPr>
        <w:t>trumpesniam</w:t>
      </w:r>
      <w:r>
        <w:rPr>
          <w:spacing w:val="-15"/>
          <w:sz w:val="24"/>
        </w:rPr>
        <w:t xml:space="preserve"> </w:t>
      </w:r>
      <w:r>
        <w:rPr>
          <w:sz w:val="24"/>
        </w:rPr>
        <w:t>kaip</w:t>
      </w:r>
      <w:r>
        <w:rPr>
          <w:spacing w:val="-15"/>
          <w:sz w:val="24"/>
        </w:rPr>
        <w:t xml:space="preserve"> </w:t>
      </w:r>
      <w:r>
        <w:rPr>
          <w:sz w:val="24"/>
        </w:rPr>
        <w:t>5</w:t>
      </w:r>
      <w:r>
        <w:rPr>
          <w:spacing w:val="-15"/>
          <w:sz w:val="24"/>
        </w:rPr>
        <w:t xml:space="preserve"> </w:t>
      </w:r>
      <w:r>
        <w:rPr>
          <w:sz w:val="24"/>
        </w:rPr>
        <w:t>darbo</w:t>
      </w:r>
      <w:r>
        <w:rPr>
          <w:spacing w:val="-15"/>
          <w:sz w:val="24"/>
        </w:rPr>
        <w:t xml:space="preserve"> </w:t>
      </w:r>
      <w:r>
        <w:rPr>
          <w:sz w:val="24"/>
        </w:rPr>
        <w:t>dienų ir ne ilgesniam kaip 30 darbo dienų laikotarpiui.</w:t>
      </w:r>
    </w:p>
    <w:p w14:paraId="6A24501C" w14:textId="77777777" w:rsidR="00AB3522" w:rsidRDefault="00000000">
      <w:pPr>
        <w:pStyle w:val="ListParagraph"/>
        <w:numPr>
          <w:ilvl w:val="1"/>
          <w:numId w:val="2"/>
        </w:numPr>
        <w:tabs>
          <w:tab w:val="left" w:pos="1108"/>
        </w:tabs>
        <w:ind w:left="2" w:right="142" w:firstLine="566"/>
        <w:rPr>
          <w:sz w:val="24"/>
        </w:rPr>
      </w:pPr>
      <w:r>
        <w:rPr>
          <w:sz w:val="24"/>
        </w:rPr>
        <w:t>Virtualus</w:t>
      </w:r>
      <w:r>
        <w:rPr>
          <w:spacing w:val="-4"/>
          <w:sz w:val="24"/>
        </w:rPr>
        <w:t xml:space="preserve"> </w:t>
      </w:r>
      <w:r>
        <w:rPr>
          <w:sz w:val="24"/>
        </w:rPr>
        <w:t>mobilumas</w:t>
      </w:r>
      <w:r>
        <w:rPr>
          <w:spacing w:val="-3"/>
          <w:sz w:val="24"/>
        </w:rPr>
        <w:t xml:space="preserve"> </w:t>
      </w:r>
      <w:r>
        <w:rPr>
          <w:sz w:val="24"/>
        </w:rPr>
        <w:t>–</w:t>
      </w:r>
      <w:r>
        <w:rPr>
          <w:spacing w:val="-4"/>
          <w:sz w:val="24"/>
        </w:rPr>
        <w:t xml:space="preserve"> </w:t>
      </w:r>
      <w:r>
        <w:rPr>
          <w:sz w:val="24"/>
        </w:rPr>
        <w:t>įvairi</w:t>
      </w:r>
      <w:r>
        <w:rPr>
          <w:spacing w:val="-4"/>
          <w:sz w:val="24"/>
        </w:rPr>
        <w:t xml:space="preserve"> </w:t>
      </w:r>
      <w:r>
        <w:rPr>
          <w:sz w:val="24"/>
        </w:rPr>
        <w:t>informacinėmis</w:t>
      </w:r>
      <w:r>
        <w:rPr>
          <w:spacing w:val="-5"/>
          <w:sz w:val="24"/>
        </w:rPr>
        <w:t xml:space="preserve"> </w:t>
      </w:r>
      <w:r>
        <w:rPr>
          <w:sz w:val="24"/>
        </w:rPr>
        <w:t>ir</w:t>
      </w:r>
      <w:r>
        <w:rPr>
          <w:spacing w:val="-4"/>
          <w:sz w:val="24"/>
        </w:rPr>
        <w:t xml:space="preserve"> </w:t>
      </w:r>
      <w:r>
        <w:rPr>
          <w:sz w:val="24"/>
        </w:rPr>
        <w:t>ryšių</w:t>
      </w:r>
      <w:r>
        <w:rPr>
          <w:spacing w:val="-4"/>
          <w:sz w:val="24"/>
        </w:rPr>
        <w:t xml:space="preserve"> </w:t>
      </w:r>
      <w:r>
        <w:rPr>
          <w:sz w:val="24"/>
        </w:rPr>
        <w:t>technologijomis</w:t>
      </w:r>
      <w:r>
        <w:rPr>
          <w:spacing w:val="-6"/>
          <w:sz w:val="24"/>
        </w:rPr>
        <w:t xml:space="preserve"> </w:t>
      </w:r>
      <w:r>
        <w:rPr>
          <w:sz w:val="24"/>
        </w:rPr>
        <w:t>grindžiama</w:t>
      </w:r>
      <w:r>
        <w:rPr>
          <w:spacing w:val="-5"/>
          <w:sz w:val="24"/>
        </w:rPr>
        <w:t xml:space="preserve"> </w:t>
      </w:r>
      <w:r>
        <w:rPr>
          <w:sz w:val="24"/>
        </w:rPr>
        <w:t>veikla, įskaitant e. mokymąsi, kuria padedama ar skatinama bendradarbiauti tarptautiniu mastu mokymo, rengimo arba mokymosi tikslais.</w:t>
      </w:r>
    </w:p>
    <w:p w14:paraId="0E223BDC" w14:textId="77777777" w:rsidR="00AB3522" w:rsidRDefault="00000000">
      <w:pPr>
        <w:pStyle w:val="ListParagraph"/>
        <w:numPr>
          <w:ilvl w:val="0"/>
          <w:numId w:val="2"/>
        </w:numPr>
        <w:tabs>
          <w:tab w:val="left" w:pos="808"/>
        </w:tabs>
        <w:spacing w:before="1"/>
        <w:ind w:left="808" w:hanging="240"/>
        <w:rPr>
          <w:sz w:val="24"/>
        </w:rPr>
      </w:pPr>
      <w:r>
        <w:rPr>
          <w:sz w:val="24"/>
        </w:rPr>
        <w:t>Studentų</w:t>
      </w:r>
      <w:r>
        <w:rPr>
          <w:spacing w:val="-2"/>
          <w:sz w:val="24"/>
        </w:rPr>
        <w:t xml:space="preserve"> </w:t>
      </w:r>
      <w:r>
        <w:rPr>
          <w:sz w:val="24"/>
        </w:rPr>
        <w:t>mobilumas</w:t>
      </w:r>
      <w:r>
        <w:rPr>
          <w:spacing w:val="-3"/>
          <w:sz w:val="24"/>
        </w:rPr>
        <w:t xml:space="preserve"> </w:t>
      </w:r>
      <w:r>
        <w:rPr>
          <w:sz w:val="24"/>
        </w:rPr>
        <w:t>gali</w:t>
      </w:r>
      <w:r>
        <w:rPr>
          <w:spacing w:val="-1"/>
          <w:sz w:val="24"/>
        </w:rPr>
        <w:t xml:space="preserve"> </w:t>
      </w:r>
      <w:r>
        <w:rPr>
          <w:spacing w:val="-2"/>
          <w:sz w:val="24"/>
        </w:rPr>
        <w:t>būti:</w:t>
      </w:r>
    </w:p>
    <w:p w14:paraId="525F19CC" w14:textId="77777777" w:rsidR="00AB3522" w:rsidRDefault="00000000">
      <w:pPr>
        <w:pStyle w:val="ListParagraph"/>
        <w:numPr>
          <w:ilvl w:val="1"/>
          <w:numId w:val="2"/>
        </w:numPr>
        <w:tabs>
          <w:tab w:val="left" w:pos="1002"/>
        </w:tabs>
        <w:ind w:left="2" w:right="136" w:firstLine="566"/>
        <w:rPr>
          <w:sz w:val="24"/>
        </w:rPr>
      </w:pPr>
      <w:r>
        <w:rPr>
          <w:sz w:val="24"/>
        </w:rPr>
        <w:t>dalinės studijos užsienio aukštojoje mokykloje; mobilumo trukmė turi būti ne trumpesnė kaip 2 mėnesiai ir ne ilgesnė kaip 12 mėnesių;</w:t>
      </w:r>
    </w:p>
    <w:p w14:paraId="256D8DC3" w14:textId="77777777" w:rsidR="00AB3522" w:rsidRDefault="00000000">
      <w:pPr>
        <w:pStyle w:val="ListParagraph"/>
        <w:numPr>
          <w:ilvl w:val="1"/>
          <w:numId w:val="2"/>
        </w:numPr>
        <w:tabs>
          <w:tab w:val="left" w:pos="1042"/>
        </w:tabs>
        <w:ind w:left="2" w:right="137" w:firstLine="566"/>
        <w:rPr>
          <w:sz w:val="24"/>
        </w:rPr>
      </w:pPr>
      <w:r>
        <w:rPr>
          <w:sz w:val="24"/>
        </w:rPr>
        <w:t>praktikos, kaip studijų dalies, atlikimas užsienio įmonėje / organizacijoje / mokymo institucijoje;</w:t>
      </w:r>
      <w:r>
        <w:rPr>
          <w:spacing w:val="-4"/>
          <w:sz w:val="24"/>
        </w:rPr>
        <w:t xml:space="preserve"> </w:t>
      </w:r>
      <w:r>
        <w:rPr>
          <w:sz w:val="24"/>
        </w:rPr>
        <w:t>mobilumo</w:t>
      </w:r>
      <w:r>
        <w:rPr>
          <w:spacing w:val="-3"/>
          <w:sz w:val="24"/>
        </w:rPr>
        <w:t xml:space="preserve"> </w:t>
      </w:r>
      <w:r>
        <w:rPr>
          <w:sz w:val="24"/>
        </w:rPr>
        <w:t>trukmė</w:t>
      </w:r>
      <w:r>
        <w:rPr>
          <w:spacing w:val="-3"/>
          <w:sz w:val="24"/>
        </w:rPr>
        <w:t xml:space="preserve"> </w:t>
      </w:r>
      <w:r>
        <w:rPr>
          <w:sz w:val="24"/>
        </w:rPr>
        <w:t>turi</w:t>
      </w:r>
      <w:r>
        <w:rPr>
          <w:spacing w:val="-4"/>
          <w:sz w:val="24"/>
        </w:rPr>
        <w:t xml:space="preserve"> </w:t>
      </w:r>
      <w:r>
        <w:rPr>
          <w:sz w:val="24"/>
        </w:rPr>
        <w:t>būti</w:t>
      </w:r>
      <w:r>
        <w:rPr>
          <w:spacing w:val="-2"/>
          <w:sz w:val="24"/>
        </w:rPr>
        <w:t xml:space="preserve"> </w:t>
      </w:r>
      <w:r>
        <w:rPr>
          <w:sz w:val="24"/>
        </w:rPr>
        <w:t>ne</w:t>
      </w:r>
      <w:r>
        <w:rPr>
          <w:spacing w:val="-2"/>
          <w:sz w:val="24"/>
        </w:rPr>
        <w:t xml:space="preserve"> </w:t>
      </w:r>
      <w:r>
        <w:rPr>
          <w:sz w:val="24"/>
        </w:rPr>
        <w:t>trumpesnė</w:t>
      </w:r>
      <w:r>
        <w:rPr>
          <w:spacing w:val="-5"/>
          <w:sz w:val="24"/>
        </w:rPr>
        <w:t xml:space="preserve"> </w:t>
      </w:r>
      <w:r>
        <w:rPr>
          <w:sz w:val="24"/>
        </w:rPr>
        <w:t>kaip</w:t>
      </w:r>
      <w:r>
        <w:rPr>
          <w:spacing w:val="-2"/>
          <w:sz w:val="24"/>
        </w:rPr>
        <w:t xml:space="preserve"> </w:t>
      </w:r>
      <w:r>
        <w:rPr>
          <w:sz w:val="24"/>
        </w:rPr>
        <w:t>2</w:t>
      </w:r>
      <w:r>
        <w:rPr>
          <w:spacing w:val="-1"/>
          <w:sz w:val="24"/>
        </w:rPr>
        <w:t xml:space="preserve"> </w:t>
      </w:r>
      <w:r>
        <w:rPr>
          <w:sz w:val="24"/>
        </w:rPr>
        <w:t>mėnesiai</w:t>
      </w:r>
      <w:r>
        <w:rPr>
          <w:spacing w:val="-1"/>
          <w:sz w:val="24"/>
        </w:rPr>
        <w:t xml:space="preserve"> </w:t>
      </w:r>
      <w:r>
        <w:rPr>
          <w:sz w:val="24"/>
        </w:rPr>
        <w:t>ir</w:t>
      </w:r>
      <w:r>
        <w:rPr>
          <w:spacing w:val="-3"/>
          <w:sz w:val="24"/>
        </w:rPr>
        <w:t xml:space="preserve"> </w:t>
      </w:r>
      <w:r>
        <w:rPr>
          <w:sz w:val="24"/>
        </w:rPr>
        <w:t>ne</w:t>
      </w:r>
      <w:r>
        <w:rPr>
          <w:spacing w:val="-1"/>
          <w:sz w:val="24"/>
        </w:rPr>
        <w:t xml:space="preserve"> </w:t>
      </w:r>
      <w:r>
        <w:rPr>
          <w:sz w:val="24"/>
        </w:rPr>
        <w:t>ilgesnė</w:t>
      </w:r>
      <w:r>
        <w:rPr>
          <w:spacing w:val="-5"/>
          <w:sz w:val="24"/>
        </w:rPr>
        <w:t xml:space="preserve"> </w:t>
      </w:r>
      <w:r>
        <w:rPr>
          <w:sz w:val="24"/>
        </w:rPr>
        <w:t>kaip</w:t>
      </w:r>
      <w:r>
        <w:rPr>
          <w:spacing w:val="-2"/>
          <w:sz w:val="24"/>
        </w:rPr>
        <w:t xml:space="preserve"> </w:t>
      </w:r>
      <w:r>
        <w:rPr>
          <w:sz w:val="24"/>
        </w:rPr>
        <w:t>12</w:t>
      </w:r>
      <w:r>
        <w:rPr>
          <w:spacing w:val="-1"/>
          <w:sz w:val="24"/>
        </w:rPr>
        <w:t xml:space="preserve"> </w:t>
      </w:r>
      <w:r>
        <w:rPr>
          <w:spacing w:val="-2"/>
          <w:sz w:val="24"/>
        </w:rPr>
        <w:t>mėnesių;</w:t>
      </w:r>
    </w:p>
    <w:p w14:paraId="76E445D5" w14:textId="77777777" w:rsidR="00AB3522" w:rsidRDefault="00000000">
      <w:pPr>
        <w:pStyle w:val="ListParagraph"/>
        <w:numPr>
          <w:ilvl w:val="1"/>
          <w:numId w:val="2"/>
        </w:numPr>
        <w:tabs>
          <w:tab w:val="left" w:pos="1100"/>
        </w:tabs>
        <w:ind w:left="2" w:right="145" w:firstLine="566"/>
        <w:rPr>
          <w:sz w:val="24"/>
        </w:rPr>
      </w:pPr>
      <w:r>
        <w:rPr>
          <w:sz w:val="24"/>
        </w:rPr>
        <w:t>praktikos, kaip darbo patirties pabaigus studijas, atlikimas užsienio įmonėje ar organizacijoje (absolventų praktika); mobilumas privalo prasidėti ir pasibaigti per 12 mėnesių po studijų pabaigos, jei „Erasmus+“ programos Vadovas nenumato kitaip.</w:t>
      </w:r>
    </w:p>
    <w:p w14:paraId="2E57EDF9" w14:textId="77777777" w:rsidR="00AB3522" w:rsidRDefault="00000000">
      <w:pPr>
        <w:pStyle w:val="ListParagraph"/>
        <w:numPr>
          <w:ilvl w:val="1"/>
          <w:numId w:val="2"/>
        </w:numPr>
        <w:tabs>
          <w:tab w:val="left" w:pos="980"/>
        </w:tabs>
        <w:ind w:left="2" w:right="135" w:firstLine="566"/>
        <w:rPr>
          <w:sz w:val="24"/>
        </w:rPr>
      </w:pPr>
      <w:r>
        <w:rPr>
          <w:sz w:val="24"/>
        </w:rPr>
        <w:t>mišrus</w:t>
      </w:r>
      <w:r>
        <w:rPr>
          <w:spacing w:val="-10"/>
          <w:sz w:val="24"/>
        </w:rPr>
        <w:t xml:space="preserve"> </w:t>
      </w:r>
      <w:r>
        <w:rPr>
          <w:sz w:val="24"/>
        </w:rPr>
        <w:t>trumpalaikis</w:t>
      </w:r>
      <w:r>
        <w:rPr>
          <w:spacing w:val="-9"/>
          <w:sz w:val="24"/>
        </w:rPr>
        <w:t xml:space="preserve"> </w:t>
      </w:r>
      <w:r>
        <w:rPr>
          <w:sz w:val="24"/>
        </w:rPr>
        <w:t>mobilumas,</w:t>
      </w:r>
      <w:r>
        <w:rPr>
          <w:spacing w:val="-9"/>
          <w:sz w:val="24"/>
        </w:rPr>
        <w:t xml:space="preserve"> </w:t>
      </w:r>
      <w:r>
        <w:rPr>
          <w:sz w:val="24"/>
        </w:rPr>
        <w:t>kuriame</w:t>
      </w:r>
      <w:r>
        <w:rPr>
          <w:spacing w:val="-10"/>
          <w:sz w:val="24"/>
        </w:rPr>
        <w:t xml:space="preserve"> </w:t>
      </w:r>
      <w:r>
        <w:rPr>
          <w:sz w:val="24"/>
        </w:rPr>
        <w:t>derinamas</w:t>
      </w:r>
      <w:r>
        <w:rPr>
          <w:spacing w:val="-10"/>
          <w:sz w:val="24"/>
        </w:rPr>
        <w:t xml:space="preserve"> </w:t>
      </w:r>
      <w:r>
        <w:rPr>
          <w:sz w:val="24"/>
        </w:rPr>
        <w:t>fizinis</w:t>
      </w:r>
      <w:r>
        <w:rPr>
          <w:spacing w:val="-9"/>
          <w:sz w:val="24"/>
        </w:rPr>
        <w:t xml:space="preserve"> </w:t>
      </w:r>
      <w:r>
        <w:rPr>
          <w:sz w:val="24"/>
        </w:rPr>
        <w:t>mobilumas</w:t>
      </w:r>
      <w:r>
        <w:rPr>
          <w:spacing w:val="-9"/>
          <w:sz w:val="24"/>
        </w:rPr>
        <w:t xml:space="preserve"> </w:t>
      </w:r>
      <w:r>
        <w:rPr>
          <w:sz w:val="24"/>
        </w:rPr>
        <w:t>(nuo</w:t>
      </w:r>
      <w:r>
        <w:rPr>
          <w:spacing w:val="-10"/>
          <w:sz w:val="24"/>
        </w:rPr>
        <w:t xml:space="preserve"> </w:t>
      </w:r>
      <w:r>
        <w:rPr>
          <w:sz w:val="24"/>
        </w:rPr>
        <w:t>5</w:t>
      </w:r>
      <w:r>
        <w:rPr>
          <w:spacing w:val="-10"/>
          <w:sz w:val="24"/>
        </w:rPr>
        <w:t xml:space="preserve"> </w:t>
      </w:r>
      <w:r>
        <w:rPr>
          <w:sz w:val="24"/>
        </w:rPr>
        <w:t>iki</w:t>
      </w:r>
      <w:r>
        <w:rPr>
          <w:spacing w:val="-9"/>
          <w:sz w:val="24"/>
        </w:rPr>
        <w:t xml:space="preserve"> </w:t>
      </w:r>
      <w:r>
        <w:rPr>
          <w:sz w:val="24"/>
        </w:rPr>
        <w:t>30</w:t>
      </w:r>
      <w:r>
        <w:rPr>
          <w:spacing w:val="-10"/>
          <w:sz w:val="24"/>
        </w:rPr>
        <w:t xml:space="preserve"> </w:t>
      </w:r>
      <w:r>
        <w:rPr>
          <w:sz w:val="24"/>
        </w:rPr>
        <w:t>dienų) su privalomu virtualiosios veiklos komponentu (trukmė neapibrėžta). Mišraus trumpalaikio mobilumo apimtis - ne mažiau kaip 3 ECTS.</w:t>
      </w:r>
    </w:p>
    <w:p w14:paraId="7E512B04" w14:textId="77777777" w:rsidR="00AB3522" w:rsidRDefault="00000000">
      <w:pPr>
        <w:pStyle w:val="ListParagraph"/>
        <w:numPr>
          <w:ilvl w:val="0"/>
          <w:numId w:val="2"/>
        </w:numPr>
        <w:tabs>
          <w:tab w:val="left" w:pos="841"/>
        </w:tabs>
        <w:ind w:right="145" w:firstLine="566"/>
        <w:rPr>
          <w:sz w:val="24"/>
        </w:rPr>
      </w:pPr>
      <w:r>
        <w:rPr>
          <w:sz w:val="24"/>
        </w:rPr>
        <w:t>Studentų mobilumą studijoms pagal „Erasmus+“ programą galima vykdyti tarp aukštųjų mokyklų, kurios atitinka formalius programos reikalavimus ir yra pasirašiusios „Erasmus+” tarpinstitucinio bendradarbiavimo sutartį.</w:t>
      </w:r>
    </w:p>
    <w:p w14:paraId="0AEC3630" w14:textId="77777777" w:rsidR="00AB3522" w:rsidRDefault="00000000">
      <w:pPr>
        <w:pStyle w:val="ListParagraph"/>
        <w:numPr>
          <w:ilvl w:val="0"/>
          <w:numId w:val="2"/>
        </w:numPr>
        <w:tabs>
          <w:tab w:val="left" w:pos="867"/>
        </w:tabs>
        <w:ind w:right="143" w:firstLine="566"/>
        <w:rPr>
          <w:sz w:val="24"/>
        </w:rPr>
      </w:pPr>
      <w:r>
        <w:rPr>
          <w:sz w:val="24"/>
        </w:rPr>
        <w:t>Kolegijos studentas gali išvykti studijuoti ar atlikti praktiką pagal „Erasmus+“ mainų programą į tinkamą studijoms ir (ar) praktikai aukštąją mokyklą ar įmonę, su kuria yra pasirašomas mokymosi susitarimas studijoms ar praktikai.</w:t>
      </w:r>
    </w:p>
    <w:p w14:paraId="22E77B1F" w14:textId="77777777" w:rsidR="00AB3522" w:rsidRDefault="00000000">
      <w:pPr>
        <w:pStyle w:val="ListParagraph"/>
        <w:numPr>
          <w:ilvl w:val="0"/>
          <w:numId w:val="2"/>
        </w:numPr>
        <w:tabs>
          <w:tab w:val="left" w:pos="853"/>
        </w:tabs>
        <w:ind w:right="140" w:firstLine="566"/>
        <w:rPr>
          <w:sz w:val="24"/>
        </w:rPr>
      </w:pPr>
      <w:r>
        <w:rPr>
          <w:sz w:val="24"/>
        </w:rPr>
        <w:t>Studentai „Erasmus+“ studijų ir (ar) praktikos laikotarpiu moka už studijas Kolegijoje, vadovaujantis Įmokų už studijas ir paslaugas, susietas su studijomis mokėjimo, grąžinimo ir išieškojimo Kolegijoje tvarkos aprašu.</w:t>
      </w:r>
    </w:p>
    <w:p w14:paraId="256B2A22" w14:textId="77777777" w:rsidR="00AB3522" w:rsidRDefault="00000000">
      <w:pPr>
        <w:pStyle w:val="ListParagraph"/>
        <w:numPr>
          <w:ilvl w:val="0"/>
          <w:numId w:val="2"/>
        </w:numPr>
        <w:tabs>
          <w:tab w:val="left" w:pos="985"/>
        </w:tabs>
        <w:spacing w:before="1"/>
        <w:ind w:right="137" w:firstLine="566"/>
        <w:rPr>
          <w:sz w:val="24"/>
        </w:rPr>
      </w:pPr>
      <w:r>
        <w:rPr>
          <w:sz w:val="24"/>
        </w:rPr>
        <w:t>Tarptautinės veiklos koordinatoriai konsultuoja studentus apie mobilumo galimybes į konkrečias partnerines institucijas pagal studijuojamą programą. Studijų krypčių programų vadovai konsultuoja studentus apie mobilumo į konkrečias partnerines institucijas atitiktį studijuojamai studijų programai ir (ar) individualiems studento studijavimo poreikiams.</w:t>
      </w:r>
    </w:p>
    <w:p w14:paraId="4F1CD636" w14:textId="7DE2A3BC" w:rsidR="00525BE7" w:rsidRDefault="00525BE7">
      <w:pPr>
        <w:pStyle w:val="ListParagraph"/>
        <w:numPr>
          <w:ilvl w:val="0"/>
          <w:numId w:val="2"/>
        </w:numPr>
        <w:tabs>
          <w:tab w:val="left" w:pos="985"/>
        </w:tabs>
        <w:spacing w:before="1"/>
        <w:ind w:right="137" w:firstLine="566"/>
        <w:rPr>
          <w:sz w:val="24"/>
        </w:rPr>
      </w:pPr>
      <w:r w:rsidRPr="00525BE7">
        <w:rPr>
          <w:sz w:val="24"/>
        </w:rPr>
        <w:t>Studentų mobilumas vykdomas taikant šios Tvarkos nuostatus, jeigu Tvarkoje nenustatyta kitaip. KA131 ir KA171 mobilumui taikomos konkrečiam mobilumo projektui nustatytos „Erasmus+“ programos vadovo, atitinkamos dotacijos sutarties ir kitų „Erasmus+“ programos dokumentų sąlygos.</w:t>
      </w:r>
    </w:p>
    <w:p w14:paraId="1B3C13F9" w14:textId="77777777" w:rsidR="00AB3522" w:rsidRDefault="00AB3522">
      <w:pPr>
        <w:pStyle w:val="BodyText"/>
        <w:spacing w:before="5"/>
        <w:ind w:left="0" w:firstLine="0"/>
        <w:jc w:val="left"/>
      </w:pPr>
    </w:p>
    <w:p w14:paraId="6AD70515" w14:textId="77777777" w:rsidR="00AB3522" w:rsidRDefault="00000000">
      <w:pPr>
        <w:pStyle w:val="Heading1"/>
        <w:numPr>
          <w:ilvl w:val="0"/>
          <w:numId w:val="1"/>
        </w:numPr>
        <w:tabs>
          <w:tab w:val="left" w:pos="246"/>
        </w:tabs>
        <w:ind w:left="246" w:right="136" w:hanging="246"/>
        <w:jc w:val="center"/>
      </w:pPr>
      <w:r>
        <w:rPr>
          <w:spacing w:val="-2"/>
        </w:rPr>
        <w:t>SKYRIUS</w:t>
      </w:r>
    </w:p>
    <w:p w14:paraId="55EAD75C" w14:textId="77777777" w:rsidR="00AB3522" w:rsidRDefault="00AB3522">
      <w:pPr>
        <w:pStyle w:val="BodyText"/>
        <w:spacing w:before="2"/>
        <w:ind w:left="0" w:firstLine="0"/>
        <w:jc w:val="left"/>
        <w:rPr>
          <w:b/>
        </w:rPr>
      </w:pPr>
    </w:p>
    <w:p w14:paraId="2D54D172" w14:textId="77777777" w:rsidR="00AB3522" w:rsidRDefault="00000000">
      <w:pPr>
        <w:ind w:right="139"/>
        <w:jc w:val="center"/>
        <w:rPr>
          <w:b/>
          <w:sz w:val="24"/>
        </w:rPr>
      </w:pPr>
      <w:r>
        <w:rPr>
          <w:b/>
          <w:sz w:val="24"/>
        </w:rPr>
        <w:t>KONKURSO</w:t>
      </w:r>
      <w:r>
        <w:rPr>
          <w:b/>
          <w:spacing w:val="-6"/>
          <w:sz w:val="24"/>
        </w:rPr>
        <w:t xml:space="preserve"> </w:t>
      </w:r>
      <w:r>
        <w:rPr>
          <w:b/>
          <w:sz w:val="24"/>
        </w:rPr>
        <w:t>MOBILUMUI</w:t>
      </w:r>
      <w:r>
        <w:rPr>
          <w:b/>
          <w:spacing w:val="-5"/>
          <w:sz w:val="24"/>
        </w:rPr>
        <w:t xml:space="preserve"> </w:t>
      </w:r>
      <w:r>
        <w:rPr>
          <w:b/>
          <w:sz w:val="24"/>
        </w:rPr>
        <w:t>ORGANIZAVIMAS</w:t>
      </w:r>
      <w:r>
        <w:rPr>
          <w:b/>
          <w:spacing w:val="-5"/>
          <w:sz w:val="24"/>
        </w:rPr>
        <w:t xml:space="preserve"> </w:t>
      </w:r>
      <w:r>
        <w:rPr>
          <w:b/>
          <w:sz w:val="24"/>
        </w:rPr>
        <w:t>IR</w:t>
      </w:r>
      <w:r>
        <w:rPr>
          <w:b/>
          <w:spacing w:val="-5"/>
          <w:sz w:val="24"/>
        </w:rPr>
        <w:t xml:space="preserve"> </w:t>
      </w:r>
      <w:r>
        <w:rPr>
          <w:b/>
          <w:sz w:val="24"/>
        </w:rPr>
        <w:t>DALYVIŲ</w:t>
      </w:r>
      <w:r>
        <w:rPr>
          <w:b/>
          <w:spacing w:val="-4"/>
          <w:sz w:val="24"/>
        </w:rPr>
        <w:t xml:space="preserve"> </w:t>
      </w:r>
      <w:r>
        <w:rPr>
          <w:b/>
          <w:spacing w:val="-2"/>
          <w:sz w:val="24"/>
        </w:rPr>
        <w:t>ATRANKA</w:t>
      </w:r>
    </w:p>
    <w:p w14:paraId="29F3C0E8" w14:textId="77777777" w:rsidR="00AB3522" w:rsidRDefault="00AB3522">
      <w:pPr>
        <w:pStyle w:val="BodyText"/>
        <w:spacing w:before="5"/>
        <w:ind w:left="0" w:firstLine="0"/>
        <w:jc w:val="left"/>
        <w:rPr>
          <w:b/>
        </w:rPr>
      </w:pPr>
    </w:p>
    <w:p w14:paraId="073C4A7E" w14:textId="06424513" w:rsidR="00AB3522" w:rsidRDefault="00000000">
      <w:pPr>
        <w:pStyle w:val="ListParagraph"/>
        <w:numPr>
          <w:ilvl w:val="0"/>
          <w:numId w:val="2"/>
        </w:numPr>
        <w:tabs>
          <w:tab w:val="left" w:pos="925"/>
        </w:tabs>
        <w:ind w:right="143" w:firstLine="566"/>
        <w:rPr>
          <w:sz w:val="24"/>
        </w:rPr>
      </w:pPr>
      <w:r>
        <w:rPr>
          <w:sz w:val="24"/>
        </w:rPr>
        <w:lastRenderedPageBreak/>
        <w:t>Kolegijos</w:t>
      </w:r>
      <w:r>
        <w:rPr>
          <w:spacing w:val="-8"/>
          <w:sz w:val="24"/>
        </w:rPr>
        <w:t xml:space="preserve"> </w:t>
      </w:r>
      <w:r>
        <w:rPr>
          <w:sz w:val="24"/>
        </w:rPr>
        <w:t>studentai</w:t>
      </w:r>
      <w:r>
        <w:rPr>
          <w:spacing w:val="-7"/>
          <w:sz w:val="24"/>
        </w:rPr>
        <w:t xml:space="preserve"> </w:t>
      </w:r>
      <w:r>
        <w:rPr>
          <w:sz w:val="24"/>
        </w:rPr>
        <w:t>dalyvavimui</w:t>
      </w:r>
      <w:r>
        <w:rPr>
          <w:spacing w:val="-7"/>
          <w:sz w:val="24"/>
        </w:rPr>
        <w:t xml:space="preserve"> </w:t>
      </w:r>
      <w:r>
        <w:rPr>
          <w:sz w:val="24"/>
        </w:rPr>
        <w:t>„Erasmus+“</w:t>
      </w:r>
      <w:r>
        <w:rPr>
          <w:spacing w:val="-6"/>
          <w:sz w:val="24"/>
        </w:rPr>
        <w:t xml:space="preserve"> </w:t>
      </w:r>
      <w:r>
        <w:rPr>
          <w:sz w:val="24"/>
        </w:rPr>
        <w:t>mobilumo</w:t>
      </w:r>
      <w:r>
        <w:rPr>
          <w:spacing w:val="-8"/>
          <w:sz w:val="24"/>
        </w:rPr>
        <w:t xml:space="preserve"> </w:t>
      </w:r>
      <w:r>
        <w:rPr>
          <w:sz w:val="24"/>
        </w:rPr>
        <w:t>programos</w:t>
      </w:r>
      <w:r>
        <w:rPr>
          <w:spacing w:val="-7"/>
          <w:sz w:val="24"/>
        </w:rPr>
        <w:t xml:space="preserve"> </w:t>
      </w:r>
      <w:r>
        <w:rPr>
          <w:sz w:val="24"/>
        </w:rPr>
        <w:t>veiklose</w:t>
      </w:r>
      <w:r>
        <w:rPr>
          <w:spacing w:val="-9"/>
          <w:sz w:val="24"/>
        </w:rPr>
        <w:t xml:space="preserve"> </w:t>
      </w:r>
      <w:r>
        <w:rPr>
          <w:sz w:val="24"/>
        </w:rPr>
        <w:t>yra</w:t>
      </w:r>
      <w:r>
        <w:rPr>
          <w:spacing w:val="-10"/>
          <w:sz w:val="24"/>
        </w:rPr>
        <w:t xml:space="preserve"> </w:t>
      </w:r>
      <w:r>
        <w:rPr>
          <w:sz w:val="24"/>
        </w:rPr>
        <w:t>atrenkami konkurso būdu.</w:t>
      </w:r>
      <w:r w:rsidR="005B003D">
        <w:rPr>
          <w:sz w:val="24"/>
        </w:rPr>
        <w:t xml:space="preserve"> Pagal KA171 programą atvykstančių studentų atranką organizuoja siunčianti MSI. </w:t>
      </w:r>
    </w:p>
    <w:p w14:paraId="2F027ED1" w14:textId="4CA17FFE" w:rsidR="00AB3522" w:rsidRDefault="00000000">
      <w:pPr>
        <w:pStyle w:val="ListParagraph"/>
        <w:numPr>
          <w:ilvl w:val="0"/>
          <w:numId w:val="2"/>
        </w:numPr>
        <w:tabs>
          <w:tab w:val="left" w:pos="999"/>
        </w:tabs>
        <w:ind w:right="140" w:firstLine="566"/>
        <w:rPr>
          <w:sz w:val="24"/>
        </w:rPr>
      </w:pPr>
      <w:r>
        <w:rPr>
          <w:sz w:val="24"/>
        </w:rPr>
        <w:t>Konkursas dėl studentų dalyvavimo ilgalaikio</w:t>
      </w:r>
      <w:r w:rsidR="004B488A">
        <w:rPr>
          <w:sz w:val="24"/>
        </w:rPr>
        <w:t xml:space="preserve"> </w:t>
      </w:r>
      <w:r>
        <w:rPr>
          <w:sz w:val="24"/>
        </w:rPr>
        <w:t>mobilumo veiklose skelbiamas viešai Kolegijos interneto svetainėje, informacija platinama naudojant elektroninį paštą ir kitas informacines priemones.</w:t>
      </w:r>
    </w:p>
    <w:p w14:paraId="521A014E" w14:textId="03B0F959" w:rsidR="008D210D" w:rsidRPr="008D210D" w:rsidRDefault="00000000" w:rsidP="008D210D">
      <w:pPr>
        <w:pStyle w:val="ListParagraph"/>
        <w:numPr>
          <w:ilvl w:val="0"/>
          <w:numId w:val="2"/>
        </w:numPr>
        <w:tabs>
          <w:tab w:val="left" w:pos="956"/>
        </w:tabs>
        <w:spacing w:before="73"/>
        <w:ind w:right="144" w:firstLine="566"/>
        <w:rPr>
          <w:sz w:val="24"/>
        </w:rPr>
      </w:pPr>
      <w:r>
        <w:rPr>
          <w:sz w:val="24"/>
        </w:rPr>
        <w:t xml:space="preserve">Konkursas </w:t>
      </w:r>
      <w:r w:rsidR="004B488A">
        <w:rPr>
          <w:sz w:val="24"/>
        </w:rPr>
        <w:t xml:space="preserve">ilgalaikių </w:t>
      </w:r>
      <w:r>
        <w:rPr>
          <w:sz w:val="24"/>
        </w:rPr>
        <w:t>studijų mobilumui organizuojamas du kartus per metus, konkursas praktikos mobilumui skelbiamas keturis kartus per kalendorinius metus (sutaupius lėšų ar gavus papildomą finansavimą gali būti organizuojama ir daugiau konkursų).</w:t>
      </w:r>
    </w:p>
    <w:p w14:paraId="0E579C76" w14:textId="0B7BB025" w:rsidR="008D210D" w:rsidRDefault="008D210D" w:rsidP="008D210D">
      <w:pPr>
        <w:pStyle w:val="ListParagraph"/>
        <w:numPr>
          <w:ilvl w:val="0"/>
          <w:numId w:val="2"/>
        </w:numPr>
        <w:tabs>
          <w:tab w:val="left" w:pos="956"/>
        </w:tabs>
        <w:ind w:right="144" w:firstLine="566"/>
        <w:rPr>
          <w:sz w:val="24"/>
        </w:rPr>
      </w:pPr>
      <w:r>
        <w:rPr>
          <w:sz w:val="24"/>
        </w:rPr>
        <w:t xml:space="preserve">Konkursas trumpalaikėms studijoms ar praktikai skelbiamas gavus kvietimus iš užsienio aukštųjų mokyklų ar įmonių. </w:t>
      </w:r>
    </w:p>
    <w:p w14:paraId="453F3454" w14:textId="7F5E3BC7" w:rsidR="00AB3522" w:rsidRDefault="00000000">
      <w:pPr>
        <w:pStyle w:val="ListParagraph"/>
        <w:numPr>
          <w:ilvl w:val="0"/>
          <w:numId w:val="2"/>
        </w:numPr>
        <w:tabs>
          <w:tab w:val="left" w:pos="942"/>
        </w:tabs>
        <w:spacing w:before="1"/>
        <w:ind w:right="143" w:firstLine="566"/>
        <w:rPr>
          <w:sz w:val="24"/>
        </w:rPr>
      </w:pPr>
      <w:r>
        <w:rPr>
          <w:sz w:val="24"/>
        </w:rPr>
        <w:t>Studentas, pageidaujantis dalyvauti konkurse, turi pateikti paraišką Tarptautinių ryšių</w:t>
      </w:r>
      <w:r>
        <w:rPr>
          <w:spacing w:val="-15"/>
          <w:sz w:val="24"/>
        </w:rPr>
        <w:t xml:space="preserve"> </w:t>
      </w:r>
      <w:r w:rsidR="004B488A">
        <w:rPr>
          <w:sz w:val="24"/>
        </w:rPr>
        <w:t>tarnybai</w:t>
      </w:r>
      <w:r>
        <w:rPr>
          <w:sz w:val="24"/>
        </w:rPr>
        <w:t>.</w:t>
      </w:r>
      <w:r>
        <w:rPr>
          <w:spacing w:val="-15"/>
          <w:sz w:val="24"/>
        </w:rPr>
        <w:t xml:space="preserve"> </w:t>
      </w:r>
      <w:r>
        <w:rPr>
          <w:sz w:val="24"/>
        </w:rPr>
        <w:t>Studentai,</w:t>
      </w:r>
      <w:r>
        <w:rPr>
          <w:spacing w:val="-15"/>
          <w:sz w:val="24"/>
        </w:rPr>
        <w:t xml:space="preserve"> </w:t>
      </w:r>
      <w:r>
        <w:rPr>
          <w:sz w:val="24"/>
        </w:rPr>
        <w:t>teikiantys</w:t>
      </w:r>
      <w:r>
        <w:rPr>
          <w:spacing w:val="-15"/>
          <w:sz w:val="24"/>
        </w:rPr>
        <w:t xml:space="preserve"> </w:t>
      </w:r>
      <w:r>
        <w:rPr>
          <w:sz w:val="24"/>
        </w:rPr>
        <w:t>paraišką</w:t>
      </w:r>
      <w:r>
        <w:rPr>
          <w:spacing w:val="-15"/>
          <w:sz w:val="24"/>
        </w:rPr>
        <w:t xml:space="preserve"> </w:t>
      </w:r>
      <w:r>
        <w:rPr>
          <w:sz w:val="24"/>
        </w:rPr>
        <w:t>praktikos</w:t>
      </w:r>
      <w:r>
        <w:rPr>
          <w:spacing w:val="-15"/>
          <w:sz w:val="24"/>
        </w:rPr>
        <w:t xml:space="preserve"> </w:t>
      </w:r>
      <w:r>
        <w:rPr>
          <w:sz w:val="24"/>
        </w:rPr>
        <w:t>mobilumui,</w:t>
      </w:r>
      <w:r>
        <w:rPr>
          <w:spacing w:val="-15"/>
          <w:sz w:val="24"/>
        </w:rPr>
        <w:t xml:space="preserve"> </w:t>
      </w:r>
      <w:r>
        <w:rPr>
          <w:sz w:val="24"/>
        </w:rPr>
        <w:t>kartu</w:t>
      </w:r>
      <w:r>
        <w:rPr>
          <w:spacing w:val="-15"/>
          <w:sz w:val="24"/>
        </w:rPr>
        <w:t xml:space="preserve"> </w:t>
      </w:r>
      <w:r>
        <w:rPr>
          <w:sz w:val="24"/>
        </w:rPr>
        <w:t>pateikia</w:t>
      </w:r>
      <w:r>
        <w:rPr>
          <w:spacing w:val="-15"/>
          <w:sz w:val="24"/>
        </w:rPr>
        <w:t xml:space="preserve"> </w:t>
      </w:r>
      <w:r>
        <w:rPr>
          <w:sz w:val="24"/>
        </w:rPr>
        <w:t>ir</w:t>
      </w:r>
      <w:r>
        <w:rPr>
          <w:spacing w:val="-15"/>
          <w:sz w:val="24"/>
        </w:rPr>
        <w:t xml:space="preserve"> </w:t>
      </w:r>
      <w:r>
        <w:rPr>
          <w:sz w:val="24"/>
        </w:rPr>
        <w:t>priimančios institucijos sutikimo laišką, kuriame būtų nurodytas numatomas praktikos periodas</w:t>
      </w:r>
      <w:r w:rsidR="004B488A">
        <w:rPr>
          <w:sz w:val="24"/>
        </w:rPr>
        <w:t>: praktikos periodas turi būti</w:t>
      </w:r>
      <w:r>
        <w:rPr>
          <w:sz w:val="24"/>
        </w:rPr>
        <w:t xml:space="preserve"> ne trumpesnis nei 2 mėnesiai</w:t>
      </w:r>
      <w:r w:rsidR="004B488A">
        <w:rPr>
          <w:sz w:val="24"/>
        </w:rPr>
        <w:t xml:space="preserve">, ilgesnis laikotarpis (3 ar 4  mėnesiai gali būti, jei kreditų skaičius yra daugiau nei 18 ECTS). </w:t>
      </w:r>
    </w:p>
    <w:p w14:paraId="24C76238" w14:textId="31852E74" w:rsidR="00AB3522" w:rsidRDefault="00000000">
      <w:pPr>
        <w:pStyle w:val="ListParagraph"/>
        <w:numPr>
          <w:ilvl w:val="0"/>
          <w:numId w:val="2"/>
        </w:numPr>
        <w:tabs>
          <w:tab w:val="left" w:pos="975"/>
        </w:tabs>
        <w:ind w:right="143" w:firstLine="566"/>
        <w:rPr>
          <w:sz w:val="24"/>
        </w:rPr>
      </w:pPr>
      <w:r>
        <w:rPr>
          <w:sz w:val="24"/>
        </w:rPr>
        <w:t xml:space="preserve">Studentų pateiktus duomenis administruoja Tarptautinių ryšių </w:t>
      </w:r>
      <w:r w:rsidR="008D210D">
        <w:rPr>
          <w:sz w:val="24"/>
        </w:rPr>
        <w:t>tarnybos darbuotojai</w:t>
      </w:r>
      <w:r>
        <w:rPr>
          <w:sz w:val="24"/>
        </w:rPr>
        <w:t>. Pasibaigus studentų registracijai, Tarptautinių ryšių koordinatoriai:</w:t>
      </w:r>
    </w:p>
    <w:p w14:paraId="100FC0CF" w14:textId="77777777" w:rsidR="00AB3522" w:rsidRDefault="00000000">
      <w:pPr>
        <w:pStyle w:val="ListParagraph"/>
        <w:numPr>
          <w:ilvl w:val="1"/>
          <w:numId w:val="2"/>
        </w:numPr>
        <w:tabs>
          <w:tab w:val="left" w:pos="1108"/>
        </w:tabs>
        <w:ind w:left="1108" w:hanging="540"/>
        <w:rPr>
          <w:sz w:val="24"/>
        </w:rPr>
      </w:pPr>
      <w:r>
        <w:rPr>
          <w:sz w:val="24"/>
        </w:rPr>
        <w:t>suteikia</w:t>
      </w:r>
      <w:r>
        <w:rPr>
          <w:spacing w:val="-4"/>
          <w:sz w:val="24"/>
        </w:rPr>
        <w:t xml:space="preserve"> </w:t>
      </w:r>
      <w:r>
        <w:rPr>
          <w:sz w:val="24"/>
        </w:rPr>
        <w:t>prieigą</w:t>
      </w:r>
      <w:r>
        <w:rPr>
          <w:spacing w:val="-2"/>
          <w:sz w:val="24"/>
        </w:rPr>
        <w:t xml:space="preserve"> </w:t>
      </w:r>
      <w:r>
        <w:rPr>
          <w:sz w:val="24"/>
        </w:rPr>
        <w:t>studentams</w:t>
      </w:r>
      <w:r>
        <w:rPr>
          <w:spacing w:val="-4"/>
          <w:sz w:val="24"/>
        </w:rPr>
        <w:t xml:space="preserve"> </w:t>
      </w:r>
      <w:r>
        <w:rPr>
          <w:sz w:val="24"/>
        </w:rPr>
        <w:t>laikyti</w:t>
      </w:r>
      <w:r>
        <w:rPr>
          <w:spacing w:val="-2"/>
          <w:sz w:val="24"/>
        </w:rPr>
        <w:t xml:space="preserve"> </w:t>
      </w:r>
      <w:r>
        <w:rPr>
          <w:sz w:val="24"/>
        </w:rPr>
        <w:t>užsienio</w:t>
      </w:r>
      <w:r>
        <w:rPr>
          <w:spacing w:val="-3"/>
          <w:sz w:val="24"/>
        </w:rPr>
        <w:t xml:space="preserve"> </w:t>
      </w:r>
      <w:r>
        <w:rPr>
          <w:sz w:val="24"/>
        </w:rPr>
        <w:t>kalbos</w:t>
      </w:r>
      <w:r>
        <w:rPr>
          <w:spacing w:val="-3"/>
          <w:sz w:val="24"/>
        </w:rPr>
        <w:t xml:space="preserve"> </w:t>
      </w:r>
      <w:r>
        <w:rPr>
          <w:spacing w:val="-2"/>
          <w:sz w:val="24"/>
        </w:rPr>
        <w:t>testą;</w:t>
      </w:r>
    </w:p>
    <w:p w14:paraId="47647D18" w14:textId="77777777" w:rsidR="00AB3522" w:rsidRDefault="00000000">
      <w:pPr>
        <w:pStyle w:val="ListParagraph"/>
        <w:numPr>
          <w:ilvl w:val="1"/>
          <w:numId w:val="2"/>
        </w:numPr>
        <w:tabs>
          <w:tab w:val="left" w:pos="1141"/>
        </w:tabs>
        <w:ind w:left="2" w:right="136" w:firstLine="566"/>
        <w:rPr>
          <w:sz w:val="24"/>
        </w:rPr>
      </w:pPr>
      <w:r>
        <w:rPr>
          <w:sz w:val="24"/>
        </w:rPr>
        <w:t>surenka informaciją apie dalyvaujančių atrankoje studentų paskutinių dviejų semestrų akademinės veiklos Kolegijoje rezultatus;</w:t>
      </w:r>
    </w:p>
    <w:p w14:paraId="751FEEE3" w14:textId="77777777" w:rsidR="00AB3522" w:rsidRDefault="00000000">
      <w:pPr>
        <w:pStyle w:val="ListParagraph"/>
        <w:numPr>
          <w:ilvl w:val="1"/>
          <w:numId w:val="2"/>
        </w:numPr>
        <w:tabs>
          <w:tab w:val="left" w:pos="1213"/>
        </w:tabs>
        <w:ind w:left="2" w:right="143" w:firstLine="566"/>
        <w:rPr>
          <w:sz w:val="24"/>
        </w:rPr>
      </w:pPr>
      <w:r>
        <w:rPr>
          <w:sz w:val="24"/>
        </w:rPr>
        <w:t>perduoda dokumentus Tarptautinių ryšių tarnybos vadovui, kuris atsakingas už dokumentų pateikimą Komisijai;</w:t>
      </w:r>
    </w:p>
    <w:p w14:paraId="651C6D41" w14:textId="1BC675D6" w:rsidR="00AB3522" w:rsidRDefault="00000000">
      <w:pPr>
        <w:pStyle w:val="ListParagraph"/>
        <w:numPr>
          <w:ilvl w:val="0"/>
          <w:numId w:val="2"/>
        </w:numPr>
        <w:tabs>
          <w:tab w:val="left" w:pos="959"/>
        </w:tabs>
        <w:ind w:right="145" w:firstLine="566"/>
        <w:rPr>
          <w:sz w:val="24"/>
        </w:rPr>
      </w:pPr>
      <w:r>
        <w:rPr>
          <w:sz w:val="24"/>
        </w:rPr>
        <w:t>Studentų, dalyvaujančių „Erasmus+“ mobilumo programoje, atranką vykdo direktoriaus įsakymu sudaryta nuolat veikianti Studentų mobilumo atrankos komisija (toliau – Komisija).</w:t>
      </w:r>
      <w:r w:rsidR="008D210D">
        <w:rPr>
          <w:sz w:val="24"/>
        </w:rPr>
        <w:t xml:space="preserve"> Komisiją sudaro Kolegijos direktorius, pavaduotojas akademinei veiklai, Studijų organizavimo tarnybos vadovas, Tarptautinių ryšių tarnybos vadovas, fakultetų dekanai, </w:t>
      </w:r>
      <w:r w:rsidR="002F5252" w:rsidRPr="002F5252">
        <w:rPr>
          <w:sz w:val="24"/>
        </w:rPr>
        <w:t>Mokslo taikomosios veiklos ir eksperimentinės plėtros centro vadov</w:t>
      </w:r>
      <w:r w:rsidR="002F5252">
        <w:rPr>
          <w:sz w:val="24"/>
        </w:rPr>
        <w:t xml:space="preserve">as. </w:t>
      </w:r>
    </w:p>
    <w:p w14:paraId="0E983AF2" w14:textId="77777777" w:rsidR="00AB3522" w:rsidRDefault="00000000">
      <w:pPr>
        <w:pStyle w:val="ListParagraph"/>
        <w:numPr>
          <w:ilvl w:val="0"/>
          <w:numId w:val="2"/>
        </w:numPr>
        <w:tabs>
          <w:tab w:val="left" w:pos="944"/>
        </w:tabs>
        <w:spacing w:before="1"/>
        <w:ind w:right="140" w:firstLine="566"/>
        <w:rPr>
          <w:sz w:val="24"/>
        </w:rPr>
      </w:pPr>
      <w:r>
        <w:rPr>
          <w:sz w:val="24"/>
        </w:rPr>
        <w:t>Komisijos sekretorius yra Tarptautinių ryšių tarnybos vadovas. Jis organizuoja komisijos darbą, tvarko visą dokumentaciją (pateikia komisijos nariams studentų, dalyvaujančių atrankoje, sąrašą bei informaciją apie jo akademinius pasiekimus bei užsienio kalbos testo OLS elektroninėje sistemoje rezultatus), suderinęs su komisijos pirmininku šaukia komisijos posėdžius ar skelbia elektroninį balsavimą. Komisijos sekretorius įeina į komisijos sudėtį.</w:t>
      </w:r>
    </w:p>
    <w:p w14:paraId="011A11B6" w14:textId="77777777" w:rsidR="00AB3522" w:rsidRDefault="00000000">
      <w:pPr>
        <w:pStyle w:val="ListParagraph"/>
        <w:numPr>
          <w:ilvl w:val="0"/>
          <w:numId w:val="2"/>
        </w:numPr>
        <w:tabs>
          <w:tab w:val="left" w:pos="934"/>
        </w:tabs>
        <w:ind w:right="142" w:firstLine="566"/>
        <w:rPr>
          <w:sz w:val="24"/>
        </w:rPr>
      </w:pPr>
      <w:r>
        <w:rPr>
          <w:sz w:val="24"/>
        </w:rPr>
        <w:t>Komisijos posėdžiai organizuojami atsižvelgiant į planuojamų mobilumų laikotarpius, bet ne rečiau kaip vieną kartą per semestrą.</w:t>
      </w:r>
    </w:p>
    <w:p w14:paraId="602624A5" w14:textId="27A35CC6" w:rsidR="00AB3522" w:rsidRDefault="00000000">
      <w:pPr>
        <w:pStyle w:val="ListParagraph"/>
        <w:numPr>
          <w:ilvl w:val="0"/>
          <w:numId w:val="2"/>
        </w:numPr>
        <w:tabs>
          <w:tab w:val="left" w:pos="928"/>
        </w:tabs>
        <w:ind w:left="928" w:hanging="360"/>
        <w:rPr>
          <w:sz w:val="24"/>
        </w:rPr>
      </w:pPr>
      <w:r>
        <w:rPr>
          <w:sz w:val="24"/>
        </w:rPr>
        <w:t>Komisija,</w:t>
      </w:r>
      <w:r>
        <w:rPr>
          <w:spacing w:val="-6"/>
          <w:sz w:val="24"/>
        </w:rPr>
        <w:t xml:space="preserve"> </w:t>
      </w:r>
      <w:r>
        <w:rPr>
          <w:sz w:val="24"/>
        </w:rPr>
        <w:t>atrinkdama</w:t>
      </w:r>
      <w:r>
        <w:rPr>
          <w:spacing w:val="-2"/>
          <w:sz w:val="24"/>
        </w:rPr>
        <w:t xml:space="preserve"> </w:t>
      </w:r>
      <w:r>
        <w:rPr>
          <w:sz w:val="24"/>
        </w:rPr>
        <w:t>studentus,</w:t>
      </w:r>
      <w:r>
        <w:rPr>
          <w:spacing w:val="-3"/>
          <w:sz w:val="24"/>
        </w:rPr>
        <w:t xml:space="preserve"> </w:t>
      </w:r>
      <w:r>
        <w:rPr>
          <w:sz w:val="24"/>
        </w:rPr>
        <w:t>vadovaujasi</w:t>
      </w:r>
      <w:r>
        <w:rPr>
          <w:spacing w:val="-3"/>
          <w:sz w:val="24"/>
        </w:rPr>
        <w:t xml:space="preserve"> </w:t>
      </w:r>
      <w:r>
        <w:rPr>
          <w:sz w:val="24"/>
        </w:rPr>
        <w:t>šiais</w:t>
      </w:r>
      <w:r>
        <w:rPr>
          <w:spacing w:val="-4"/>
          <w:sz w:val="24"/>
        </w:rPr>
        <w:t xml:space="preserve"> </w:t>
      </w:r>
      <w:r>
        <w:rPr>
          <w:sz w:val="24"/>
        </w:rPr>
        <w:t>privalomais</w:t>
      </w:r>
      <w:r>
        <w:rPr>
          <w:spacing w:val="-3"/>
          <w:sz w:val="24"/>
        </w:rPr>
        <w:t xml:space="preserve"> </w:t>
      </w:r>
      <w:r>
        <w:rPr>
          <w:spacing w:val="-2"/>
          <w:sz w:val="24"/>
        </w:rPr>
        <w:t>kriterijais:</w:t>
      </w:r>
    </w:p>
    <w:p w14:paraId="3258AA41" w14:textId="77777777" w:rsidR="00AB3522" w:rsidRDefault="00000000">
      <w:pPr>
        <w:pStyle w:val="ListParagraph"/>
        <w:numPr>
          <w:ilvl w:val="1"/>
          <w:numId w:val="2"/>
        </w:numPr>
        <w:tabs>
          <w:tab w:val="left" w:pos="1108"/>
        </w:tabs>
        <w:ind w:left="1108" w:hanging="540"/>
        <w:rPr>
          <w:sz w:val="24"/>
        </w:rPr>
      </w:pPr>
      <w:r>
        <w:rPr>
          <w:sz w:val="24"/>
        </w:rPr>
        <w:t>akademinės</w:t>
      </w:r>
      <w:r>
        <w:rPr>
          <w:spacing w:val="-4"/>
          <w:sz w:val="24"/>
        </w:rPr>
        <w:t xml:space="preserve"> </w:t>
      </w:r>
      <w:r>
        <w:rPr>
          <w:sz w:val="24"/>
        </w:rPr>
        <w:t>veiklos</w:t>
      </w:r>
      <w:r>
        <w:rPr>
          <w:spacing w:val="-1"/>
          <w:sz w:val="24"/>
        </w:rPr>
        <w:t xml:space="preserve"> </w:t>
      </w:r>
      <w:r>
        <w:rPr>
          <w:spacing w:val="-2"/>
          <w:sz w:val="24"/>
        </w:rPr>
        <w:t>rezultatai;</w:t>
      </w:r>
    </w:p>
    <w:p w14:paraId="0E885C87" w14:textId="77777777" w:rsidR="00AB3522" w:rsidRDefault="00000000">
      <w:pPr>
        <w:pStyle w:val="ListParagraph"/>
        <w:numPr>
          <w:ilvl w:val="1"/>
          <w:numId w:val="2"/>
        </w:numPr>
        <w:tabs>
          <w:tab w:val="left" w:pos="1112"/>
        </w:tabs>
        <w:ind w:left="2" w:right="144" w:firstLine="566"/>
        <w:rPr>
          <w:sz w:val="24"/>
        </w:rPr>
      </w:pPr>
      <w:r>
        <w:rPr>
          <w:sz w:val="24"/>
        </w:rPr>
        <w:t>studijų užsienyje plano atitiktis studijuojamai programai arba praktikos vietos atitikimas tos studijų programos, kurioje studijuoja kandidatas, praktikai keliamiems reikalavimams;</w:t>
      </w:r>
    </w:p>
    <w:p w14:paraId="20526383" w14:textId="77777777" w:rsidR="00AB3522" w:rsidRDefault="00000000">
      <w:pPr>
        <w:pStyle w:val="ListParagraph"/>
        <w:numPr>
          <w:ilvl w:val="1"/>
          <w:numId w:val="2"/>
        </w:numPr>
        <w:tabs>
          <w:tab w:val="left" w:pos="1134"/>
        </w:tabs>
        <w:ind w:left="2" w:right="146" w:firstLine="566"/>
        <w:rPr>
          <w:sz w:val="24"/>
        </w:rPr>
      </w:pPr>
      <w:r>
        <w:rPr>
          <w:sz w:val="24"/>
        </w:rPr>
        <w:t>užsienio kalbos žinių lygis (tos šalies, į kurią vykstama, kalbos arba tos kalbos, kuria vyksta numatomos studijos partnerinėje institucijoje);</w:t>
      </w:r>
    </w:p>
    <w:p w14:paraId="13C06279" w14:textId="77777777" w:rsidR="00AB3522" w:rsidRDefault="00000000">
      <w:pPr>
        <w:pStyle w:val="ListParagraph"/>
        <w:numPr>
          <w:ilvl w:val="1"/>
          <w:numId w:val="2"/>
        </w:numPr>
        <w:tabs>
          <w:tab w:val="left" w:pos="1129"/>
        </w:tabs>
        <w:ind w:left="2" w:right="139" w:firstLine="566"/>
        <w:rPr>
          <w:sz w:val="24"/>
        </w:rPr>
      </w:pPr>
      <w:r>
        <w:rPr>
          <w:sz w:val="24"/>
        </w:rPr>
        <w:t>studento motyvacija bei sugebėjimas studijų / praktikos užsienyje teikiamas galimybes integruoti į studento studijų programą Kolegijoje bei studento tolimesnius akademinius planus.</w:t>
      </w:r>
    </w:p>
    <w:p w14:paraId="568E732E" w14:textId="77777777" w:rsidR="00AB3522" w:rsidRDefault="00000000">
      <w:pPr>
        <w:pStyle w:val="ListParagraph"/>
        <w:numPr>
          <w:ilvl w:val="1"/>
          <w:numId w:val="2"/>
        </w:numPr>
        <w:tabs>
          <w:tab w:val="left" w:pos="1108"/>
        </w:tabs>
        <w:ind w:left="1108" w:hanging="540"/>
        <w:rPr>
          <w:sz w:val="24"/>
        </w:rPr>
      </w:pPr>
      <w:r>
        <w:rPr>
          <w:sz w:val="24"/>
        </w:rPr>
        <w:t>studento</w:t>
      </w:r>
      <w:r>
        <w:rPr>
          <w:spacing w:val="-2"/>
          <w:sz w:val="24"/>
        </w:rPr>
        <w:t xml:space="preserve"> </w:t>
      </w:r>
      <w:r>
        <w:rPr>
          <w:sz w:val="24"/>
        </w:rPr>
        <w:t>bendravimo</w:t>
      </w:r>
      <w:r>
        <w:rPr>
          <w:spacing w:val="-1"/>
          <w:sz w:val="24"/>
        </w:rPr>
        <w:t xml:space="preserve"> </w:t>
      </w:r>
      <w:r>
        <w:rPr>
          <w:sz w:val="24"/>
        </w:rPr>
        <w:t>gebėjimus</w:t>
      </w:r>
      <w:r>
        <w:rPr>
          <w:spacing w:val="-2"/>
          <w:sz w:val="24"/>
        </w:rPr>
        <w:t xml:space="preserve"> </w:t>
      </w:r>
      <w:r>
        <w:rPr>
          <w:sz w:val="24"/>
        </w:rPr>
        <w:t>ir</w:t>
      </w:r>
      <w:r>
        <w:rPr>
          <w:spacing w:val="-2"/>
          <w:sz w:val="24"/>
        </w:rPr>
        <w:t xml:space="preserve"> </w:t>
      </w:r>
      <w:r>
        <w:rPr>
          <w:sz w:val="24"/>
        </w:rPr>
        <w:t>jo</w:t>
      </w:r>
      <w:r>
        <w:rPr>
          <w:spacing w:val="-1"/>
          <w:sz w:val="24"/>
        </w:rPr>
        <w:t xml:space="preserve"> </w:t>
      </w:r>
      <w:r>
        <w:rPr>
          <w:sz w:val="24"/>
        </w:rPr>
        <w:t>pasirengimą</w:t>
      </w:r>
      <w:r>
        <w:rPr>
          <w:spacing w:val="-2"/>
          <w:sz w:val="24"/>
        </w:rPr>
        <w:t xml:space="preserve"> </w:t>
      </w:r>
      <w:r>
        <w:rPr>
          <w:sz w:val="24"/>
        </w:rPr>
        <w:t>tarpkultūrinei</w:t>
      </w:r>
      <w:r>
        <w:rPr>
          <w:spacing w:val="-1"/>
          <w:sz w:val="24"/>
        </w:rPr>
        <w:t xml:space="preserve"> </w:t>
      </w:r>
      <w:r>
        <w:rPr>
          <w:spacing w:val="-2"/>
          <w:sz w:val="24"/>
        </w:rPr>
        <w:t>patirčiai.</w:t>
      </w:r>
    </w:p>
    <w:p w14:paraId="31E58088" w14:textId="77777777" w:rsidR="00AB3522" w:rsidRDefault="00000000">
      <w:pPr>
        <w:pStyle w:val="ListParagraph"/>
        <w:numPr>
          <w:ilvl w:val="1"/>
          <w:numId w:val="2"/>
        </w:numPr>
        <w:tabs>
          <w:tab w:val="left" w:pos="1143"/>
        </w:tabs>
        <w:ind w:left="2" w:right="142" w:firstLine="566"/>
        <w:rPr>
          <w:sz w:val="24"/>
        </w:rPr>
      </w:pPr>
      <w:r>
        <w:rPr>
          <w:sz w:val="24"/>
        </w:rPr>
        <w:t>norintiems vykti į absolventų praktiką pagal „Erasmus+“ mobilumo programą baigus Kolegiją, prioritetas yra teikiamas tiems studentams, kurie pretenduoja į praktikos vietas, atitinkančias</w:t>
      </w:r>
      <w:r>
        <w:rPr>
          <w:spacing w:val="-3"/>
          <w:sz w:val="24"/>
        </w:rPr>
        <w:t xml:space="preserve"> </w:t>
      </w:r>
      <w:r>
        <w:rPr>
          <w:sz w:val="24"/>
        </w:rPr>
        <w:t>suteikiamą</w:t>
      </w:r>
      <w:r>
        <w:rPr>
          <w:spacing w:val="-3"/>
          <w:sz w:val="24"/>
        </w:rPr>
        <w:t xml:space="preserve"> </w:t>
      </w:r>
      <w:r>
        <w:rPr>
          <w:sz w:val="24"/>
        </w:rPr>
        <w:t>kvalifikaciją</w:t>
      </w:r>
      <w:r>
        <w:rPr>
          <w:spacing w:val="-3"/>
          <w:sz w:val="24"/>
        </w:rPr>
        <w:t xml:space="preserve"> </w:t>
      </w:r>
      <w:r>
        <w:rPr>
          <w:sz w:val="24"/>
        </w:rPr>
        <w:t>pagal</w:t>
      </w:r>
      <w:r>
        <w:rPr>
          <w:spacing w:val="-2"/>
          <w:sz w:val="24"/>
        </w:rPr>
        <w:t xml:space="preserve"> </w:t>
      </w:r>
      <w:r>
        <w:rPr>
          <w:sz w:val="24"/>
        </w:rPr>
        <w:t>įrašą</w:t>
      </w:r>
      <w:r>
        <w:rPr>
          <w:spacing w:val="-1"/>
          <w:sz w:val="24"/>
        </w:rPr>
        <w:t xml:space="preserve"> </w:t>
      </w:r>
      <w:r>
        <w:rPr>
          <w:sz w:val="24"/>
        </w:rPr>
        <w:t>diplome</w:t>
      </w:r>
      <w:r>
        <w:rPr>
          <w:spacing w:val="-3"/>
          <w:sz w:val="24"/>
        </w:rPr>
        <w:t xml:space="preserve"> </w:t>
      </w:r>
      <w:r>
        <w:rPr>
          <w:sz w:val="24"/>
        </w:rPr>
        <w:t>bei</w:t>
      </w:r>
      <w:r>
        <w:rPr>
          <w:spacing w:val="-2"/>
          <w:sz w:val="24"/>
        </w:rPr>
        <w:t xml:space="preserve"> </w:t>
      </w:r>
      <w:r>
        <w:rPr>
          <w:sz w:val="24"/>
        </w:rPr>
        <w:t>suteikiančią</w:t>
      </w:r>
      <w:r>
        <w:rPr>
          <w:spacing w:val="-4"/>
          <w:sz w:val="24"/>
        </w:rPr>
        <w:t xml:space="preserve"> </w:t>
      </w:r>
      <w:r>
        <w:rPr>
          <w:sz w:val="24"/>
        </w:rPr>
        <w:t>pridėtinę</w:t>
      </w:r>
      <w:r>
        <w:rPr>
          <w:spacing w:val="-3"/>
          <w:sz w:val="24"/>
        </w:rPr>
        <w:t xml:space="preserve"> </w:t>
      </w:r>
      <w:r>
        <w:rPr>
          <w:sz w:val="24"/>
        </w:rPr>
        <w:t>vertę</w:t>
      </w:r>
      <w:r>
        <w:rPr>
          <w:spacing w:val="-3"/>
          <w:sz w:val="24"/>
        </w:rPr>
        <w:t xml:space="preserve"> </w:t>
      </w:r>
      <w:r>
        <w:rPr>
          <w:sz w:val="24"/>
        </w:rPr>
        <w:t xml:space="preserve">absolvento </w:t>
      </w:r>
      <w:proofErr w:type="spellStart"/>
      <w:r>
        <w:rPr>
          <w:spacing w:val="-2"/>
          <w:sz w:val="24"/>
        </w:rPr>
        <w:t>įsidarbinamumui</w:t>
      </w:r>
      <w:proofErr w:type="spellEnd"/>
      <w:r>
        <w:rPr>
          <w:spacing w:val="-2"/>
          <w:sz w:val="24"/>
        </w:rPr>
        <w:t>.</w:t>
      </w:r>
    </w:p>
    <w:p w14:paraId="4C80AC8F" w14:textId="77777777" w:rsidR="00AB3522" w:rsidRDefault="00000000">
      <w:pPr>
        <w:pStyle w:val="ListParagraph"/>
        <w:numPr>
          <w:ilvl w:val="0"/>
          <w:numId w:val="2"/>
        </w:numPr>
        <w:tabs>
          <w:tab w:val="left" w:pos="1002"/>
        </w:tabs>
        <w:ind w:right="141" w:firstLine="566"/>
        <w:rPr>
          <w:sz w:val="24"/>
        </w:rPr>
      </w:pPr>
      <w:r>
        <w:rPr>
          <w:sz w:val="24"/>
        </w:rPr>
        <w:t>Per 7 kalendorines dienas po Komisijos posėdžio parengiamas protokolas, kuriame nurodomi visi konkurse dalyvavę studentai, pateikiamas atrinktų studentų sąrašas ir papildomas kandidatų (rezervinis) sąrašas.</w:t>
      </w:r>
    </w:p>
    <w:p w14:paraId="7F68CAE7" w14:textId="77777777" w:rsidR="00AB3522" w:rsidRDefault="00000000">
      <w:pPr>
        <w:pStyle w:val="ListParagraph"/>
        <w:numPr>
          <w:ilvl w:val="0"/>
          <w:numId w:val="2"/>
        </w:numPr>
        <w:tabs>
          <w:tab w:val="left" w:pos="946"/>
        </w:tabs>
        <w:spacing w:before="1"/>
        <w:ind w:right="137" w:firstLine="566"/>
        <w:rPr>
          <w:sz w:val="24"/>
        </w:rPr>
      </w:pPr>
      <w:r>
        <w:rPr>
          <w:sz w:val="24"/>
        </w:rPr>
        <w:t xml:space="preserve">Ne vėliau kaip per 2 darbo dienas nuo protokolo parengimo, Tarptautinių ryšių tarnybos vadovas elektroniniu paštu informuoja konkurso dalyvius apie atrankos rezultatus ir tolimesnes </w:t>
      </w:r>
      <w:r>
        <w:rPr>
          <w:sz w:val="24"/>
        </w:rPr>
        <w:lastRenderedPageBreak/>
        <w:t>procedūras ir reikalingus dokumentus.</w:t>
      </w:r>
    </w:p>
    <w:p w14:paraId="723D01C4" w14:textId="3184512E" w:rsidR="00AB3522" w:rsidRDefault="00000000">
      <w:pPr>
        <w:pStyle w:val="ListParagraph"/>
        <w:numPr>
          <w:ilvl w:val="0"/>
          <w:numId w:val="2"/>
        </w:numPr>
        <w:tabs>
          <w:tab w:val="left" w:pos="980"/>
        </w:tabs>
        <w:ind w:right="141" w:firstLine="566"/>
        <w:rPr>
          <w:sz w:val="24"/>
        </w:rPr>
      </w:pPr>
      <w:r>
        <w:rPr>
          <w:sz w:val="24"/>
        </w:rPr>
        <w:t xml:space="preserve">Studijų semestras ar priimančioji institucija gali būti keičiami po atrankos, tačiau iki pasirašant trišalę Mokymosi sutartį studijoms / praktikai. Sprendimą dėl priimančios institucijos keitimo priima Studijų krypčių programų vadovas kartu su Tarptautinių ryšių </w:t>
      </w:r>
      <w:r w:rsidR="002F5252">
        <w:rPr>
          <w:sz w:val="24"/>
        </w:rPr>
        <w:t>tarnybos vadovu</w:t>
      </w:r>
      <w:r>
        <w:rPr>
          <w:sz w:val="24"/>
        </w:rPr>
        <w:t>.</w:t>
      </w:r>
    </w:p>
    <w:p w14:paraId="2979B42A" w14:textId="77777777" w:rsidR="00AB3522" w:rsidRDefault="00000000">
      <w:pPr>
        <w:pStyle w:val="ListParagraph"/>
        <w:numPr>
          <w:ilvl w:val="0"/>
          <w:numId w:val="2"/>
        </w:numPr>
        <w:tabs>
          <w:tab w:val="left" w:pos="963"/>
        </w:tabs>
        <w:ind w:right="141" w:firstLine="566"/>
        <w:rPr>
          <w:sz w:val="24"/>
        </w:rPr>
      </w:pPr>
      <w:r>
        <w:rPr>
          <w:sz w:val="24"/>
        </w:rPr>
        <w:t>Studentai, nesutinkantys su atrankos rezultatais, ne vėliau kaip per 5 darbo dienas gali pateikti apeliaciją. Apeliacijos registruojamos Kolegijos nustatyta tvarka, jas svarsto direktoriaus įsakymu sudaroma „Erasmus+“ apeliacijų komisija. Komisija apeliacijas išnagrinėja ir išvadas pateikia ne vėliau kaip per 5 darbo dienas po apeliacijų pateikimo termino pabaigos.</w:t>
      </w:r>
    </w:p>
    <w:p w14:paraId="3D0181C1" w14:textId="77777777" w:rsidR="00AB3522" w:rsidRDefault="00000000">
      <w:pPr>
        <w:pStyle w:val="ListParagraph"/>
        <w:numPr>
          <w:ilvl w:val="0"/>
          <w:numId w:val="2"/>
        </w:numPr>
        <w:tabs>
          <w:tab w:val="left" w:pos="968"/>
        </w:tabs>
        <w:ind w:right="140" w:firstLine="566"/>
        <w:rPr>
          <w:sz w:val="24"/>
        </w:rPr>
      </w:pPr>
      <w:r>
        <w:rPr>
          <w:sz w:val="24"/>
        </w:rPr>
        <w:t>Už įmonės praktikai atlikti susiradimą yra atsakingas studentas, jei Kolegija nepasiūlo tinkančios pagal studijų programos profilį įmonės.</w:t>
      </w:r>
    </w:p>
    <w:p w14:paraId="2D32E421" w14:textId="77777777" w:rsidR="005B003D" w:rsidRPr="0081194D" w:rsidRDefault="00000000" w:rsidP="005B003D">
      <w:pPr>
        <w:pStyle w:val="ListParagraph"/>
        <w:numPr>
          <w:ilvl w:val="0"/>
          <w:numId w:val="2"/>
        </w:numPr>
        <w:tabs>
          <w:tab w:val="left" w:pos="928"/>
        </w:tabs>
        <w:ind w:left="928" w:hanging="360"/>
        <w:rPr>
          <w:sz w:val="24"/>
        </w:rPr>
      </w:pPr>
      <w:r w:rsidRPr="0034280E">
        <w:rPr>
          <w:sz w:val="24"/>
        </w:rPr>
        <w:t>Atranką</w:t>
      </w:r>
      <w:r w:rsidRPr="0034280E">
        <w:rPr>
          <w:spacing w:val="-6"/>
          <w:sz w:val="24"/>
        </w:rPr>
        <w:t xml:space="preserve"> </w:t>
      </w:r>
      <w:r w:rsidRPr="0034280E">
        <w:rPr>
          <w:sz w:val="24"/>
        </w:rPr>
        <w:t>laimėjęs</w:t>
      </w:r>
      <w:r w:rsidRPr="0034280E">
        <w:rPr>
          <w:spacing w:val="-3"/>
          <w:sz w:val="24"/>
        </w:rPr>
        <w:t xml:space="preserve"> </w:t>
      </w:r>
      <w:r w:rsidRPr="0034280E">
        <w:rPr>
          <w:sz w:val="24"/>
        </w:rPr>
        <w:t>studentas</w:t>
      </w:r>
      <w:r w:rsidRPr="0034280E">
        <w:rPr>
          <w:spacing w:val="-3"/>
          <w:sz w:val="24"/>
        </w:rPr>
        <w:t xml:space="preserve"> </w:t>
      </w:r>
      <w:r w:rsidRPr="0034280E">
        <w:rPr>
          <w:sz w:val="24"/>
        </w:rPr>
        <w:t>įgyja</w:t>
      </w:r>
      <w:r w:rsidRPr="0034280E">
        <w:rPr>
          <w:spacing w:val="-2"/>
          <w:sz w:val="24"/>
        </w:rPr>
        <w:t xml:space="preserve"> </w:t>
      </w:r>
      <w:r w:rsidRPr="0034280E">
        <w:rPr>
          <w:sz w:val="24"/>
        </w:rPr>
        <w:t>teisę</w:t>
      </w:r>
      <w:r w:rsidRPr="0034280E">
        <w:rPr>
          <w:spacing w:val="-3"/>
          <w:sz w:val="24"/>
        </w:rPr>
        <w:t xml:space="preserve"> </w:t>
      </w:r>
      <w:r w:rsidRPr="0034280E">
        <w:rPr>
          <w:sz w:val="24"/>
        </w:rPr>
        <w:t>gauti</w:t>
      </w:r>
      <w:r w:rsidRPr="0034280E">
        <w:rPr>
          <w:spacing w:val="-2"/>
          <w:sz w:val="24"/>
        </w:rPr>
        <w:t xml:space="preserve"> </w:t>
      </w:r>
      <w:r w:rsidRPr="0034280E">
        <w:rPr>
          <w:sz w:val="24"/>
        </w:rPr>
        <w:t>„Erasmus+“</w:t>
      </w:r>
      <w:r w:rsidRPr="0034280E">
        <w:rPr>
          <w:spacing w:val="-2"/>
          <w:sz w:val="24"/>
        </w:rPr>
        <w:t xml:space="preserve"> stipendiją.</w:t>
      </w:r>
    </w:p>
    <w:p w14:paraId="4CB07786" w14:textId="17DA4799" w:rsidR="005B003D" w:rsidRPr="0081194D" w:rsidRDefault="009C3FA1" w:rsidP="0081194D">
      <w:pPr>
        <w:pStyle w:val="ListParagraph"/>
        <w:numPr>
          <w:ilvl w:val="0"/>
          <w:numId w:val="2"/>
        </w:numPr>
        <w:tabs>
          <w:tab w:val="left" w:pos="900"/>
        </w:tabs>
        <w:ind w:left="0" w:firstLine="540"/>
        <w:rPr>
          <w:sz w:val="24"/>
        </w:rPr>
      </w:pPr>
      <w:r w:rsidRPr="0081194D">
        <w:rPr>
          <w:sz w:val="24"/>
        </w:rPr>
        <w:t>Atvykstančių studentų mobilumas pagal „Erasmus+“ KA171 veiklą Kolegijoje vyksta pagal bendrąsias tarptautinių mainų taisykles. Studentas turi atvykti iš užsienio aukštosios mokyklos, kuri yra sudariusi su Kolegija galiojantį „Erasmus+“ tarpinstitucinį susitarimą, taikomą atitinkamam mobilumui. Atvykstančių studentų atranką organizuoja siunčianti MSI, kurios tarptautinių ryšių koordinatorius ar kitas įgaliotas asmuo turi oficialiai nominuoti studentą studijoms ar praktikai Kolegijoje. Po nominacijos studentas pateikia Kolegijai jos nustatytus ir konkrečiam mobilumui reikalingus dokumentus. Paraiškos ir (ar) kiti reikalingi dokumentai teikiami iki rudens arba pavasario semestrų pradžios. Tarptautinių ryšių koordinatorius atsakingas už vizai reikalingų dokumentų parengimą bei su studijų ar praktikos vizitu reikalingos informacijos pateikimą.</w:t>
      </w:r>
    </w:p>
    <w:p w14:paraId="3628574F" w14:textId="77777777" w:rsidR="005B003D" w:rsidRPr="005B003D" w:rsidRDefault="005B003D" w:rsidP="005B003D">
      <w:pPr>
        <w:tabs>
          <w:tab w:val="left" w:pos="928"/>
        </w:tabs>
        <w:ind w:left="568"/>
        <w:rPr>
          <w:sz w:val="24"/>
        </w:rPr>
      </w:pPr>
    </w:p>
    <w:p w14:paraId="22B4BD4B" w14:textId="77777777" w:rsidR="00AB3522" w:rsidRDefault="00000000">
      <w:pPr>
        <w:pStyle w:val="Heading1"/>
        <w:numPr>
          <w:ilvl w:val="0"/>
          <w:numId w:val="1"/>
        </w:numPr>
        <w:tabs>
          <w:tab w:val="left" w:pos="340"/>
        </w:tabs>
        <w:spacing w:before="72"/>
        <w:ind w:left="340" w:right="134" w:hanging="340"/>
        <w:jc w:val="center"/>
      </w:pPr>
      <w:r>
        <w:rPr>
          <w:spacing w:val="-2"/>
        </w:rPr>
        <w:t>SKYRIUS</w:t>
      </w:r>
    </w:p>
    <w:p w14:paraId="0ACEB8E5" w14:textId="77777777" w:rsidR="00AB3522" w:rsidRDefault="00AB3522">
      <w:pPr>
        <w:pStyle w:val="BodyText"/>
        <w:spacing w:before="2"/>
        <w:ind w:left="0" w:firstLine="0"/>
        <w:jc w:val="left"/>
        <w:rPr>
          <w:b/>
        </w:rPr>
      </w:pPr>
    </w:p>
    <w:p w14:paraId="3797EA15" w14:textId="77777777" w:rsidR="00AB3522" w:rsidRDefault="00000000">
      <w:pPr>
        <w:ind w:left="2" w:right="142"/>
        <w:jc w:val="center"/>
        <w:rPr>
          <w:b/>
          <w:sz w:val="24"/>
        </w:rPr>
      </w:pPr>
      <w:r>
        <w:rPr>
          <w:b/>
          <w:sz w:val="24"/>
        </w:rPr>
        <w:t>DOKUMENTŲ</w:t>
      </w:r>
      <w:r>
        <w:rPr>
          <w:b/>
          <w:spacing w:val="-5"/>
          <w:sz w:val="24"/>
        </w:rPr>
        <w:t xml:space="preserve"> </w:t>
      </w:r>
      <w:r>
        <w:rPr>
          <w:b/>
          <w:sz w:val="24"/>
        </w:rPr>
        <w:t>RENGIMAS</w:t>
      </w:r>
      <w:r>
        <w:rPr>
          <w:b/>
          <w:spacing w:val="-3"/>
          <w:sz w:val="24"/>
        </w:rPr>
        <w:t xml:space="preserve"> </w:t>
      </w:r>
      <w:r>
        <w:rPr>
          <w:b/>
          <w:sz w:val="24"/>
        </w:rPr>
        <w:t>IR</w:t>
      </w:r>
      <w:r>
        <w:rPr>
          <w:b/>
          <w:spacing w:val="-3"/>
          <w:sz w:val="24"/>
        </w:rPr>
        <w:t xml:space="preserve"> </w:t>
      </w:r>
      <w:r>
        <w:rPr>
          <w:b/>
          <w:sz w:val="24"/>
        </w:rPr>
        <w:t>ĮFORMINIMAS</w:t>
      </w:r>
      <w:r>
        <w:rPr>
          <w:b/>
          <w:spacing w:val="-3"/>
          <w:sz w:val="24"/>
        </w:rPr>
        <w:t xml:space="preserve"> </w:t>
      </w:r>
      <w:r>
        <w:rPr>
          <w:b/>
          <w:sz w:val="24"/>
        </w:rPr>
        <w:t>PRIEŠ</w:t>
      </w:r>
      <w:r>
        <w:rPr>
          <w:b/>
          <w:spacing w:val="-1"/>
          <w:sz w:val="24"/>
        </w:rPr>
        <w:t xml:space="preserve"> </w:t>
      </w:r>
      <w:r>
        <w:rPr>
          <w:b/>
          <w:spacing w:val="-2"/>
          <w:sz w:val="24"/>
        </w:rPr>
        <w:t>MOBILUMĄ</w:t>
      </w:r>
    </w:p>
    <w:p w14:paraId="59FBE6A4" w14:textId="77777777" w:rsidR="00AB3522" w:rsidRDefault="00AB3522">
      <w:pPr>
        <w:pStyle w:val="BodyText"/>
        <w:spacing w:before="5"/>
        <w:ind w:left="0" w:firstLine="0"/>
        <w:jc w:val="left"/>
        <w:rPr>
          <w:b/>
        </w:rPr>
      </w:pPr>
    </w:p>
    <w:p w14:paraId="2FCC1891" w14:textId="230D7233" w:rsidR="00AB3522" w:rsidRDefault="00000000">
      <w:pPr>
        <w:pStyle w:val="ListParagraph"/>
        <w:numPr>
          <w:ilvl w:val="0"/>
          <w:numId w:val="2"/>
        </w:numPr>
        <w:tabs>
          <w:tab w:val="left" w:pos="1042"/>
        </w:tabs>
        <w:ind w:right="145" w:firstLine="566"/>
        <w:rPr>
          <w:sz w:val="24"/>
        </w:rPr>
      </w:pPr>
      <w:r>
        <w:rPr>
          <w:sz w:val="24"/>
        </w:rPr>
        <w:t>Vadovaudamasis Komisijos protokolu, Tarptautinių ryšių koordinatorius nominuoja studentus, atrinktus studijų mobilumui partnerinėse aukštosiose mokyklose.</w:t>
      </w:r>
    </w:p>
    <w:p w14:paraId="43D7373C" w14:textId="31852D59" w:rsidR="00AB3522" w:rsidRDefault="00000000">
      <w:pPr>
        <w:pStyle w:val="ListParagraph"/>
        <w:numPr>
          <w:ilvl w:val="0"/>
          <w:numId w:val="2"/>
        </w:numPr>
        <w:tabs>
          <w:tab w:val="left" w:pos="970"/>
        </w:tabs>
        <w:ind w:right="139" w:firstLine="566"/>
        <w:rPr>
          <w:sz w:val="24"/>
        </w:rPr>
      </w:pPr>
      <w:r>
        <w:rPr>
          <w:sz w:val="24"/>
        </w:rPr>
        <w:t>Atranką studijoms laimėjęs studentas pateikia priimančiai institucijai pagal institucijos reikalavimus užpildytus dokumentus: prašymą priimti studijuoti, prašymą dėl apgyvendinimo (jeigu reikia), mokymosi susitarimą studijoms, pažymėjimą apie akademinius pasiekimus Kolegijoje ir kitus priimančios institucijos reikalaujamus dokumentus (pvz., CV, motyvacinį laišką ir kt.). Dokumentai pateikiami priimančiosios institucijos aplikavimo sistemoje.</w:t>
      </w:r>
    </w:p>
    <w:p w14:paraId="326EDA5B" w14:textId="5D298BE5" w:rsidR="00AB3522" w:rsidRDefault="00000000">
      <w:pPr>
        <w:pStyle w:val="ListParagraph"/>
        <w:numPr>
          <w:ilvl w:val="0"/>
          <w:numId w:val="2"/>
        </w:numPr>
        <w:tabs>
          <w:tab w:val="left" w:pos="923"/>
        </w:tabs>
        <w:spacing w:before="1"/>
        <w:ind w:right="137" w:firstLine="566"/>
        <w:rPr>
          <w:sz w:val="24"/>
        </w:rPr>
      </w:pPr>
      <w:r>
        <w:rPr>
          <w:sz w:val="24"/>
        </w:rPr>
        <w:t>Atranką</w:t>
      </w:r>
      <w:r>
        <w:rPr>
          <w:spacing w:val="-9"/>
          <w:sz w:val="24"/>
        </w:rPr>
        <w:t xml:space="preserve"> </w:t>
      </w:r>
      <w:r>
        <w:rPr>
          <w:sz w:val="24"/>
        </w:rPr>
        <w:t>praktikai</w:t>
      </w:r>
      <w:r>
        <w:rPr>
          <w:spacing w:val="-8"/>
          <w:sz w:val="24"/>
        </w:rPr>
        <w:t xml:space="preserve"> </w:t>
      </w:r>
      <w:r>
        <w:rPr>
          <w:sz w:val="24"/>
        </w:rPr>
        <w:t>laimėjęs</w:t>
      </w:r>
      <w:r>
        <w:rPr>
          <w:spacing w:val="-8"/>
          <w:sz w:val="24"/>
        </w:rPr>
        <w:t xml:space="preserve"> </w:t>
      </w:r>
      <w:r>
        <w:rPr>
          <w:sz w:val="24"/>
        </w:rPr>
        <w:t>studentas</w:t>
      </w:r>
      <w:r>
        <w:rPr>
          <w:spacing w:val="-8"/>
          <w:sz w:val="24"/>
        </w:rPr>
        <w:t xml:space="preserve"> </w:t>
      </w:r>
      <w:r>
        <w:rPr>
          <w:sz w:val="24"/>
        </w:rPr>
        <w:t>pateikia</w:t>
      </w:r>
      <w:r>
        <w:rPr>
          <w:spacing w:val="-9"/>
          <w:sz w:val="24"/>
        </w:rPr>
        <w:t xml:space="preserve"> </w:t>
      </w:r>
      <w:r>
        <w:rPr>
          <w:sz w:val="24"/>
        </w:rPr>
        <w:t>įmonei</w:t>
      </w:r>
      <w:r>
        <w:rPr>
          <w:spacing w:val="-8"/>
          <w:sz w:val="24"/>
        </w:rPr>
        <w:t xml:space="preserve"> </w:t>
      </w:r>
      <w:r>
        <w:rPr>
          <w:sz w:val="24"/>
        </w:rPr>
        <w:t>ar</w:t>
      </w:r>
      <w:r>
        <w:rPr>
          <w:spacing w:val="-9"/>
          <w:sz w:val="24"/>
        </w:rPr>
        <w:t xml:space="preserve"> </w:t>
      </w:r>
      <w:r>
        <w:rPr>
          <w:sz w:val="24"/>
        </w:rPr>
        <w:t>užsienio</w:t>
      </w:r>
      <w:r>
        <w:rPr>
          <w:spacing w:val="-8"/>
          <w:sz w:val="24"/>
        </w:rPr>
        <w:t xml:space="preserve"> </w:t>
      </w:r>
      <w:r>
        <w:rPr>
          <w:sz w:val="24"/>
        </w:rPr>
        <w:t>aukštajai</w:t>
      </w:r>
      <w:r>
        <w:rPr>
          <w:spacing w:val="-8"/>
          <w:sz w:val="24"/>
        </w:rPr>
        <w:t xml:space="preserve"> </w:t>
      </w:r>
      <w:r>
        <w:rPr>
          <w:sz w:val="24"/>
        </w:rPr>
        <w:t>mokyklai,</w:t>
      </w:r>
      <w:r>
        <w:rPr>
          <w:spacing w:val="-8"/>
          <w:sz w:val="24"/>
        </w:rPr>
        <w:t xml:space="preserve"> </w:t>
      </w:r>
      <w:r>
        <w:rPr>
          <w:sz w:val="24"/>
        </w:rPr>
        <w:t>į</w:t>
      </w:r>
      <w:r>
        <w:rPr>
          <w:spacing w:val="-8"/>
          <w:sz w:val="24"/>
        </w:rPr>
        <w:t xml:space="preserve"> </w:t>
      </w:r>
      <w:r>
        <w:rPr>
          <w:sz w:val="24"/>
        </w:rPr>
        <w:t>kurią vyks,</w:t>
      </w:r>
      <w:r>
        <w:rPr>
          <w:spacing w:val="-15"/>
          <w:sz w:val="24"/>
        </w:rPr>
        <w:t xml:space="preserve"> </w:t>
      </w:r>
      <w:r>
        <w:rPr>
          <w:sz w:val="24"/>
        </w:rPr>
        <w:t>užpildytus</w:t>
      </w:r>
      <w:r>
        <w:rPr>
          <w:spacing w:val="-15"/>
          <w:sz w:val="24"/>
        </w:rPr>
        <w:t xml:space="preserve"> </w:t>
      </w:r>
      <w:r>
        <w:rPr>
          <w:sz w:val="24"/>
        </w:rPr>
        <w:t>šiuos</w:t>
      </w:r>
      <w:r>
        <w:rPr>
          <w:spacing w:val="-15"/>
          <w:sz w:val="24"/>
        </w:rPr>
        <w:t xml:space="preserve"> </w:t>
      </w:r>
      <w:r>
        <w:rPr>
          <w:sz w:val="24"/>
        </w:rPr>
        <w:t>dokumentus:</w:t>
      </w:r>
      <w:r>
        <w:rPr>
          <w:spacing w:val="-15"/>
          <w:sz w:val="24"/>
        </w:rPr>
        <w:t xml:space="preserve"> </w:t>
      </w:r>
      <w:r>
        <w:rPr>
          <w:sz w:val="24"/>
        </w:rPr>
        <w:t>prašymą</w:t>
      </w:r>
      <w:r>
        <w:rPr>
          <w:spacing w:val="-15"/>
          <w:sz w:val="24"/>
        </w:rPr>
        <w:t xml:space="preserve"> </w:t>
      </w:r>
      <w:r>
        <w:rPr>
          <w:sz w:val="24"/>
        </w:rPr>
        <w:t>priimti</w:t>
      </w:r>
      <w:r>
        <w:rPr>
          <w:spacing w:val="-15"/>
          <w:sz w:val="24"/>
        </w:rPr>
        <w:t xml:space="preserve"> </w:t>
      </w:r>
      <w:r>
        <w:rPr>
          <w:sz w:val="24"/>
        </w:rPr>
        <w:t>į</w:t>
      </w:r>
      <w:r>
        <w:rPr>
          <w:spacing w:val="-15"/>
          <w:sz w:val="24"/>
        </w:rPr>
        <w:t xml:space="preserve"> </w:t>
      </w:r>
      <w:r>
        <w:rPr>
          <w:sz w:val="24"/>
        </w:rPr>
        <w:t>praktiką,</w:t>
      </w:r>
      <w:r>
        <w:rPr>
          <w:spacing w:val="-15"/>
          <w:sz w:val="24"/>
        </w:rPr>
        <w:t xml:space="preserve"> </w:t>
      </w:r>
      <w:r>
        <w:rPr>
          <w:sz w:val="24"/>
        </w:rPr>
        <w:t>trišalę</w:t>
      </w:r>
      <w:r>
        <w:rPr>
          <w:spacing w:val="-15"/>
          <w:sz w:val="24"/>
        </w:rPr>
        <w:t xml:space="preserve"> </w:t>
      </w:r>
      <w:r>
        <w:rPr>
          <w:sz w:val="24"/>
        </w:rPr>
        <w:t>praktikos</w:t>
      </w:r>
      <w:r>
        <w:rPr>
          <w:spacing w:val="-15"/>
          <w:sz w:val="24"/>
        </w:rPr>
        <w:t xml:space="preserve"> </w:t>
      </w:r>
      <w:r>
        <w:rPr>
          <w:sz w:val="24"/>
        </w:rPr>
        <w:t>sutartį</w:t>
      </w:r>
      <w:r>
        <w:rPr>
          <w:spacing w:val="-15"/>
          <w:sz w:val="24"/>
        </w:rPr>
        <w:t xml:space="preserve"> </w:t>
      </w:r>
      <w:r>
        <w:rPr>
          <w:sz w:val="24"/>
        </w:rPr>
        <w:t>ar</w:t>
      </w:r>
      <w:r>
        <w:rPr>
          <w:spacing w:val="-15"/>
          <w:sz w:val="24"/>
        </w:rPr>
        <w:t xml:space="preserve"> </w:t>
      </w:r>
      <w:r>
        <w:rPr>
          <w:sz w:val="24"/>
        </w:rPr>
        <w:t>„Erasmus+“ mokymosi susitarimą praktikai</w:t>
      </w:r>
      <w:r w:rsidR="00F74D44">
        <w:rPr>
          <w:sz w:val="24"/>
        </w:rPr>
        <w:t xml:space="preserve"> </w:t>
      </w:r>
      <w:r>
        <w:rPr>
          <w:sz w:val="24"/>
        </w:rPr>
        <w:t>(žr. 59 punktą); kitus reikalaujamus dokumentus (pvz</w:t>
      </w:r>
      <w:r w:rsidR="0034280E">
        <w:rPr>
          <w:sz w:val="24"/>
        </w:rPr>
        <w:t>.</w:t>
      </w:r>
      <w:r>
        <w:rPr>
          <w:sz w:val="24"/>
        </w:rPr>
        <w:t xml:space="preserve">, CV, motyvacinį laišką ir t.t.). Dokumentai pateikiami </w:t>
      </w:r>
      <w:r w:rsidR="00F74D44">
        <w:rPr>
          <w:sz w:val="24"/>
        </w:rPr>
        <w:t>pagal priimančios</w:t>
      </w:r>
      <w:r>
        <w:rPr>
          <w:sz w:val="24"/>
        </w:rPr>
        <w:t xml:space="preserve"> institucijos </w:t>
      </w:r>
      <w:r w:rsidR="00F74D44">
        <w:rPr>
          <w:sz w:val="24"/>
        </w:rPr>
        <w:t>reikalavimus</w:t>
      </w:r>
      <w:r>
        <w:rPr>
          <w:sz w:val="24"/>
        </w:rPr>
        <w:t>.</w:t>
      </w:r>
    </w:p>
    <w:p w14:paraId="61BB9B90" w14:textId="205A4ACF" w:rsidR="00AB3522" w:rsidRDefault="00000000">
      <w:pPr>
        <w:pStyle w:val="ListParagraph"/>
        <w:numPr>
          <w:ilvl w:val="0"/>
          <w:numId w:val="2"/>
        </w:numPr>
        <w:tabs>
          <w:tab w:val="left" w:pos="949"/>
        </w:tabs>
        <w:ind w:right="138" w:firstLine="566"/>
        <w:rPr>
          <w:sz w:val="24"/>
        </w:rPr>
      </w:pPr>
      <w:r>
        <w:rPr>
          <w:sz w:val="24"/>
        </w:rPr>
        <w:t>Numatomų studijuoti dalykų, nurodomų Mokymosi sutartyje studijoms, sąrašą studentas suderina su Tarptautinių ryšių koordinatoriumi, kuris, konsultuodamasis su atitinkamų Studijų</w:t>
      </w:r>
      <w:r>
        <w:rPr>
          <w:spacing w:val="-8"/>
          <w:sz w:val="24"/>
        </w:rPr>
        <w:t xml:space="preserve"> </w:t>
      </w:r>
      <w:r>
        <w:rPr>
          <w:sz w:val="24"/>
        </w:rPr>
        <w:t>krypčių</w:t>
      </w:r>
      <w:r>
        <w:rPr>
          <w:spacing w:val="-8"/>
          <w:sz w:val="24"/>
        </w:rPr>
        <w:t xml:space="preserve"> </w:t>
      </w:r>
      <w:r>
        <w:rPr>
          <w:sz w:val="24"/>
        </w:rPr>
        <w:t>programų</w:t>
      </w:r>
      <w:r>
        <w:rPr>
          <w:spacing w:val="-8"/>
          <w:sz w:val="24"/>
        </w:rPr>
        <w:t xml:space="preserve"> </w:t>
      </w:r>
      <w:r>
        <w:rPr>
          <w:sz w:val="24"/>
        </w:rPr>
        <w:t>vadovu,</w:t>
      </w:r>
      <w:r>
        <w:rPr>
          <w:spacing w:val="-8"/>
          <w:sz w:val="24"/>
        </w:rPr>
        <w:t xml:space="preserve"> </w:t>
      </w:r>
      <w:r>
        <w:rPr>
          <w:sz w:val="24"/>
        </w:rPr>
        <w:t>nustato</w:t>
      </w:r>
      <w:r>
        <w:rPr>
          <w:spacing w:val="-6"/>
          <w:sz w:val="24"/>
        </w:rPr>
        <w:t xml:space="preserve"> </w:t>
      </w:r>
      <w:r>
        <w:rPr>
          <w:sz w:val="24"/>
        </w:rPr>
        <w:t>studento</w:t>
      </w:r>
      <w:r>
        <w:rPr>
          <w:spacing w:val="-8"/>
          <w:sz w:val="24"/>
        </w:rPr>
        <w:t xml:space="preserve"> </w:t>
      </w:r>
      <w:r>
        <w:rPr>
          <w:sz w:val="24"/>
        </w:rPr>
        <w:t>pasirinktų</w:t>
      </w:r>
      <w:r>
        <w:rPr>
          <w:spacing w:val="-8"/>
          <w:sz w:val="24"/>
        </w:rPr>
        <w:t xml:space="preserve"> </w:t>
      </w:r>
      <w:r>
        <w:rPr>
          <w:sz w:val="24"/>
        </w:rPr>
        <w:t>dalykų</w:t>
      </w:r>
      <w:r>
        <w:rPr>
          <w:spacing w:val="-6"/>
          <w:sz w:val="24"/>
        </w:rPr>
        <w:t xml:space="preserve"> </w:t>
      </w:r>
      <w:r>
        <w:rPr>
          <w:sz w:val="24"/>
        </w:rPr>
        <w:t>atitiktį</w:t>
      </w:r>
      <w:r>
        <w:rPr>
          <w:spacing w:val="-8"/>
          <w:sz w:val="24"/>
        </w:rPr>
        <w:t xml:space="preserve"> </w:t>
      </w:r>
      <w:r>
        <w:rPr>
          <w:sz w:val="24"/>
        </w:rPr>
        <w:t>jo</w:t>
      </w:r>
      <w:r>
        <w:rPr>
          <w:spacing w:val="-8"/>
          <w:sz w:val="24"/>
        </w:rPr>
        <w:t xml:space="preserve"> </w:t>
      </w:r>
      <w:r>
        <w:rPr>
          <w:sz w:val="24"/>
        </w:rPr>
        <w:t>studijuojamai</w:t>
      </w:r>
      <w:r>
        <w:rPr>
          <w:spacing w:val="-8"/>
          <w:sz w:val="24"/>
        </w:rPr>
        <w:t xml:space="preserve"> </w:t>
      </w:r>
      <w:r>
        <w:rPr>
          <w:sz w:val="24"/>
        </w:rPr>
        <w:t xml:space="preserve">studijų programai Kolegijoje. Suderinus numatomus studijuoti dalykus, jie išdėstomi Mokymosi sutartyje studijoms, kurią pasirašo Tarptautinių ryšių </w:t>
      </w:r>
      <w:r w:rsidR="001A68D1">
        <w:rPr>
          <w:sz w:val="24"/>
        </w:rPr>
        <w:t>tarnybos vadovas</w:t>
      </w:r>
      <w:r>
        <w:rPr>
          <w:sz w:val="24"/>
        </w:rPr>
        <w:t>, studentas ir priimančios institucijos atstovas.</w:t>
      </w:r>
    </w:p>
    <w:p w14:paraId="754BE097" w14:textId="31905829" w:rsidR="00AB3522" w:rsidRPr="001A68D1" w:rsidRDefault="00000000">
      <w:pPr>
        <w:pStyle w:val="ListParagraph"/>
        <w:numPr>
          <w:ilvl w:val="0"/>
          <w:numId w:val="2"/>
        </w:numPr>
        <w:tabs>
          <w:tab w:val="left" w:pos="934"/>
        </w:tabs>
        <w:ind w:right="139" w:firstLine="566"/>
        <w:rPr>
          <w:sz w:val="24"/>
        </w:rPr>
      </w:pPr>
      <w:r w:rsidRPr="001A68D1">
        <w:rPr>
          <w:sz w:val="24"/>
        </w:rPr>
        <w:t xml:space="preserve">Studentai, atrinkti praktikos mobilumui, su Tarptautinių ryšių koordinatoriumi ir priimančiosios organizacijos atstovu suderina Mokymosi sutartį praktikai, kurioje išdėstoma </w:t>
      </w:r>
      <w:r w:rsidRPr="001A68D1">
        <w:rPr>
          <w:spacing w:val="-2"/>
          <w:sz w:val="24"/>
        </w:rPr>
        <w:t xml:space="preserve">praktikos programa, aptariamas praktikos įskaitymas ir studento draudimas praktikos metu. Suderinus </w:t>
      </w:r>
      <w:r w:rsidRPr="001A68D1">
        <w:rPr>
          <w:sz w:val="24"/>
        </w:rPr>
        <w:t xml:space="preserve">sutartį, ją pasirašo studentas, Tarptautinių ryšių </w:t>
      </w:r>
      <w:r w:rsidR="001A68D1">
        <w:rPr>
          <w:sz w:val="24"/>
        </w:rPr>
        <w:t>tarnybos vadovas</w:t>
      </w:r>
      <w:r w:rsidRPr="001A68D1">
        <w:rPr>
          <w:sz w:val="24"/>
        </w:rPr>
        <w:t xml:space="preserve"> ir priimančiosios organizacijos atstovas.</w:t>
      </w:r>
    </w:p>
    <w:p w14:paraId="7AF3F5AA" w14:textId="77777777" w:rsidR="00AB3522" w:rsidRDefault="00000000">
      <w:pPr>
        <w:pStyle w:val="ListParagraph"/>
        <w:numPr>
          <w:ilvl w:val="0"/>
          <w:numId w:val="2"/>
        </w:numPr>
        <w:tabs>
          <w:tab w:val="left" w:pos="985"/>
        </w:tabs>
        <w:ind w:right="145" w:firstLine="566"/>
        <w:rPr>
          <w:sz w:val="24"/>
        </w:rPr>
      </w:pPr>
      <w:r>
        <w:rPr>
          <w:sz w:val="24"/>
        </w:rPr>
        <w:t>Už priimančiosios institucijos dokumentų pateikimo reikalavimų ir nustatytų terminų laikymąsi atsakingas studentas.</w:t>
      </w:r>
    </w:p>
    <w:p w14:paraId="1F967538" w14:textId="4C7B2417" w:rsidR="00AB3522" w:rsidRPr="0034280E" w:rsidRDefault="00000000" w:rsidP="00A648D2">
      <w:pPr>
        <w:pStyle w:val="ListParagraph"/>
        <w:numPr>
          <w:ilvl w:val="0"/>
          <w:numId w:val="2"/>
        </w:numPr>
        <w:tabs>
          <w:tab w:val="left" w:pos="992"/>
        </w:tabs>
        <w:ind w:right="138" w:firstLine="566"/>
        <w:rPr>
          <w:sz w:val="24"/>
          <w:szCs w:val="24"/>
        </w:rPr>
      </w:pPr>
      <w:r>
        <w:rPr>
          <w:sz w:val="24"/>
        </w:rPr>
        <w:t>„Erasmus+“ mobilumo atveju, gavus patvirtinimą ir pasirašytą mokymosi su</w:t>
      </w:r>
      <w:r w:rsidR="0034280E">
        <w:rPr>
          <w:sz w:val="24"/>
        </w:rPr>
        <w:t>tartį</w:t>
      </w:r>
      <w:r>
        <w:rPr>
          <w:sz w:val="24"/>
        </w:rPr>
        <w:t xml:space="preserve"> studijoms ar praktikai iš priimančios institucijos, Tarptautinių ryšių koordinatorius rengia</w:t>
      </w:r>
      <w:r w:rsidR="00A648D2">
        <w:rPr>
          <w:sz w:val="24"/>
        </w:rPr>
        <w:t xml:space="preserve"> </w:t>
      </w:r>
      <w:r w:rsidRPr="00A648D2">
        <w:rPr>
          <w:sz w:val="24"/>
          <w:szCs w:val="24"/>
        </w:rPr>
        <w:t>„Erasmus+“</w:t>
      </w:r>
      <w:r w:rsidRPr="00A648D2">
        <w:rPr>
          <w:spacing w:val="-3"/>
          <w:sz w:val="24"/>
          <w:szCs w:val="24"/>
        </w:rPr>
        <w:t xml:space="preserve"> </w:t>
      </w:r>
      <w:r w:rsidR="00A648D2">
        <w:rPr>
          <w:sz w:val="24"/>
          <w:szCs w:val="24"/>
        </w:rPr>
        <w:t>dotacijos</w:t>
      </w:r>
      <w:r w:rsidRPr="00A648D2">
        <w:rPr>
          <w:spacing w:val="-1"/>
          <w:sz w:val="24"/>
          <w:szCs w:val="24"/>
        </w:rPr>
        <w:t xml:space="preserve"> </w:t>
      </w:r>
      <w:r w:rsidRPr="00A648D2">
        <w:rPr>
          <w:sz w:val="24"/>
          <w:szCs w:val="24"/>
        </w:rPr>
        <w:t>sutartį,</w:t>
      </w:r>
      <w:r w:rsidRPr="00A648D2">
        <w:rPr>
          <w:spacing w:val="-1"/>
          <w:sz w:val="24"/>
          <w:szCs w:val="24"/>
        </w:rPr>
        <w:t xml:space="preserve"> </w:t>
      </w:r>
      <w:r w:rsidRPr="00A648D2">
        <w:rPr>
          <w:sz w:val="24"/>
          <w:szCs w:val="24"/>
        </w:rPr>
        <w:t>kurią</w:t>
      </w:r>
      <w:r w:rsidRPr="00A648D2">
        <w:rPr>
          <w:spacing w:val="-2"/>
          <w:sz w:val="24"/>
          <w:szCs w:val="24"/>
        </w:rPr>
        <w:t xml:space="preserve"> </w:t>
      </w:r>
      <w:r w:rsidRPr="00A648D2">
        <w:rPr>
          <w:sz w:val="24"/>
          <w:szCs w:val="24"/>
        </w:rPr>
        <w:t>pasirašo</w:t>
      </w:r>
      <w:r w:rsidRPr="00A648D2">
        <w:rPr>
          <w:spacing w:val="-1"/>
          <w:sz w:val="24"/>
          <w:szCs w:val="24"/>
        </w:rPr>
        <w:t xml:space="preserve"> </w:t>
      </w:r>
      <w:r w:rsidRPr="00A648D2">
        <w:rPr>
          <w:sz w:val="24"/>
          <w:szCs w:val="24"/>
        </w:rPr>
        <w:t>studentas</w:t>
      </w:r>
      <w:r w:rsidRPr="00A648D2">
        <w:rPr>
          <w:spacing w:val="-2"/>
          <w:sz w:val="24"/>
          <w:szCs w:val="24"/>
        </w:rPr>
        <w:t xml:space="preserve"> </w:t>
      </w:r>
      <w:r w:rsidRPr="00A648D2">
        <w:rPr>
          <w:sz w:val="24"/>
          <w:szCs w:val="24"/>
        </w:rPr>
        <w:t>ir</w:t>
      </w:r>
      <w:r w:rsidRPr="00A648D2">
        <w:rPr>
          <w:spacing w:val="-1"/>
          <w:sz w:val="24"/>
          <w:szCs w:val="24"/>
        </w:rPr>
        <w:t xml:space="preserve"> </w:t>
      </w:r>
      <w:r w:rsidRPr="00A648D2">
        <w:rPr>
          <w:spacing w:val="-2"/>
          <w:sz w:val="24"/>
          <w:szCs w:val="24"/>
        </w:rPr>
        <w:t>direktorius.</w:t>
      </w:r>
      <w:r w:rsidR="0034280E">
        <w:rPr>
          <w:spacing w:val="-2"/>
          <w:sz w:val="24"/>
          <w:szCs w:val="24"/>
        </w:rPr>
        <w:t xml:space="preserve"> Jei </w:t>
      </w:r>
      <w:r w:rsidR="0034280E" w:rsidRPr="0034280E">
        <w:rPr>
          <w:sz w:val="24"/>
          <w:szCs w:val="24"/>
        </w:rPr>
        <w:t xml:space="preserve">„Erasmus+“ programos </w:t>
      </w:r>
      <w:r w:rsidR="0034280E" w:rsidRPr="0034280E">
        <w:rPr>
          <w:sz w:val="24"/>
          <w:szCs w:val="24"/>
        </w:rPr>
        <w:lastRenderedPageBreak/>
        <w:t>studentas negauna „Erasmus+“ programos stipendijos, su juo pasirašoma dotacijos sutartis studijoms su nuline stipendija</w:t>
      </w:r>
      <w:r w:rsidR="0034280E">
        <w:rPr>
          <w:sz w:val="24"/>
          <w:szCs w:val="24"/>
        </w:rPr>
        <w:t>.</w:t>
      </w:r>
    </w:p>
    <w:p w14:paraId="6A1BA3E8" w14:textId="51A15612" w:rsidR="00AB3522" w:rsidRDefault="00000000">
      <w:pPr>
        <w:pStyle w:val="ListParagraph"/>
        <w:numPr>
          <w:ilvl w:val="0"/>
          <w:numId w:val="2"/>
        </w:numPr>
        <w:tabs>
          <w:tab w:val="left" w:pos="992"/>
        </w:tabs>
        <w:ind w:right="142" w:firstLine="566"/>
        <w:rPr>
          <w:sz w:val="24"/>
        </w:rPr>
      </w:pPr>
      <w:r>
        <w:rPr>
          <w:sz w:val="24"/>
        </w:rPr>
        <w:t xml:space="preserve">Mišriojo „Erasmus+“ programos mobilumo atveju, su studentu pasirašoma </w:t>
      </w:r>
      <w:r w:rsidR="00A648D2">
        <w:rPr>
          <w:sz w:val="24"/>
        </w:rPr>
        <w:t>dotacijos</w:t>
      </w:r>
      <w:r>
        <w:rPr>
          <w:sz w:val="24"/>
        </w:rPr>
        <w:t xml:space="preserve"> sutartis</w:t>
      </w:r>
      <w:r>
        <w:rPr>
          <w:spacing w:val="16"/>
          <w:sz w:val="24"/>
        </w:rPr>
        <w:t xml:space="preserve"> </w:t>
      </w:r>
      <w:r>
        <w:rPr>
          <w:sz w:val="24"/>
        </w:rPr>
        <w:t>mišrioms</w:t>
      </w:r>
      <w:r>
        <w:rPr>
          <w:spacing w:val="16"/>
          <w:sz w:val="24"/>
        </w:rPr>
        <w:t xml:space="preserve"> </w:t>
      </w:r>
      <w:r>
        <w:rPr>
          <w:sz w:val="24"/>
        </w:rPr>
        <w:t>studijoms,</w:t>
      </w:r>
      <w:r>
        <w:rPr>
          <w:spacing w:val="16"/>
          <w:sz w:val="24"/>
        </w:rPr>
        <w:t xml:space="preserve"> </w:t>
      </w:r>
      <w:r>
        <w:rPr>
          <w:sz w:val="24"/>
        </w:rPr>
        <w:t>pagal</w:t>
      </w:r>
      <w:r>
        <w:rPr>
          <w:spacing w:val="16"/>
          <w:sz w:val="24"/>
        </w:rPr>
        <w:t xml:space="preserve"> </w:t>
      </w:r>
      <w:r>
        <w:rPr>
          <w:sz w:val="24"/>
        </w:rPr>
        <w:t>kurią stipendija mokama tik už fizinio mobilumo laikotarpį.</w:t>
      </w:r>
      <w:r>
        <w:rPr>
          <w:spacing w:val="16"/>
          <w:sz w:val="24"/>
        </w:rPr>
        <w:t xml:space="preserve"> </w:t>
      </w:r>
      <w:r>
        <w:rPr>
          <w:sz w:val="24"/>
        </w:rPr>
        <w:t>Jei</w:t>
      </w:r>
    </w:p>
    <w:p w14:paraId="416BEED2" w14:textId="1A7E9799" w:rsidR="00AB3522" w:rsidRPr="00B51A49" w:rsidRDefault="00000000">
      <w:pPr>
        <w:pStyle w:val="BodyText"/>
        <w:ind w:right="137" w:firstLine="0"/>
      </w:pPr>
      <w:r>
        <w:t xml:space="preserve">„Erasmus+“ programos studentas negauna „Erasmus+“ programos stipendijos, su juo pasirašoma </w:t>
      </w:r>
      <w:r w:rsidR="00A648D2" w:rsidRPr="00B51A49">
        <w:t xml:space="preserve">dotacijos </w:t>
      </w:r>
      <w:r w:rsidRPr="00B51A49">
        <w:t>sutartis studijoms su nuline stipendija.</w:t>
      </w:r>
    </w:p>
    <w:p w14:paraId="64B5CB93" w14:textId="0FED00B0" w:rsidR="00AB3522" w:rsidRPr="00B51A49" w:rsidRDefault="00000000">
      <w:pPr>
        <w:pStyle w:val="ListParagraph"/>
        <w:numPr>
          <w:ilvl w:val="0"/>
          <w:numId w:val="2"/>
        </w:numPr>
        <w:tabs>
          <w:tab w:val="left" w:pos="966"/>
        </w:tabs>
        <w:ind w:right="138" w:firstLine="566"/>
        <w:rPr>
          <w:sz w:val="24"/>
        </w:rPr>
      </w:pPr>
      <w:r w:rsidRPr="00B51A49">
        <w:rPr>
          <w:sz w:val="24"/>
        </w:rPr>
        <w:t xml:space="preserve">Studentai, priklausantys mažiau galimybių „Erasmus+” mobilumo programoje turinčiai Kolegijos studentų grupei, gali gauti papildomą individualios paramos dotaciją </w:t>
      </w:r>
      <w:r w:rsidR="00B51A49">
        <w:rPr>
          <w:sz w:val="24"/>
        </w:rPr>
        <w:t xml:space="preserve">pagal realiai patiriamas išlaidas </w:t>
      </w:r>
      <w:r w:rsidRPr="00B51A49">
        <w:rPr>
          <w:sz w:val="24"/>
        </w:rPr>
        <w:t xml:space="preserve">tik tuo atveju, jei ne vėliau kaip </w:t>
      </w:r>
      <w:r w:rsidR="00B51A49">
        <w:rPr>
          <w:sz w:val="24"/>
        </w:rPr>
        <w:t xml:space="preserve">30 dienų </w:t>
      </w:r>
      <w:r w:rsidRPr="00B51A49">
        <w:rPr>
          <w:sz w:val="24"/>
        </w:rPr>
        <w:t xml:space="preserve">iki </w:t>
      </w:r>
      <w:r w:rsidR="00A648D2" w:rsidRPr="00B51A49">
        <w:rPr>
          <w:sz w:val="24"/>
        </w:rPr>
        <w:t>dotacijos</w:t>
      </w:r>
      <w:r w:rsidRPr="00B51A49">
        <w:rPr>
          <w:sz w:val="24"/>
        </w:rPr>
        <w:t xml:space="preserve"> sutarties dalinėms studijoms / praktikai pagal „Erasmus+“ programą pasirašymo dienos Tarptautinių ryšių koordinatoriui pateikia prašymą papildomai paramai gauti. Kartu susipažinimui pateikiami statusą pagrindžiantys oficialūs dokumentai (pažyma, šeimos kortelės kopija</w:t>
      </w:r>
      <w:r w:rsidRPr="00B51A49">
        <w:rPr>
          <w:spacing w:val="-1"/>
          <w:sz w:val="24"/>
        </w:rPr>
        <w:t xml:space="preserve"> </w:t>
      </w:r>
      <w:r w:rsidRPr="00B51A49">
        <w:rPr>
          <w:sz w:val="24"/>
        </w:rPr>
        <w:t>ir pan.).</w:t>
      </w:r>
      <w:r w:rsidRPr="00B51A49">
        <w:rPr>
          <w:spacing w:val="-1"/>
          <w:sz w:val="24"/>
        </w:rPr>
        <w:t xml:space="preserve"> </w:t>
      </w:r>
      <w:r w:rsidRPr="00B51A49">
        <w:rPr>
          <w:sz w:val="24"/>
        </w:rPr>
        <w:t>Kolegijos studentų užsieniečių susipažinimui pateikti statusą pagrindžiantys oficialūs</w:t>
      </w:r>
      <w:r w:rsidRPr="00B51A49">
        <w:rPr>
          <w:spacing w:val="-14"/>
          <w:sz w:val="24"/>
        </w:rPr>
        <w:t xml:space="preserve"> </w:t>
      </w:r>
      <w:r w:rsidRPr="00B51A49">
        <w:rPr>
          <w:sz w:val="24"/>
        </w:rPr>
        <w:t>dokumentai</w:t>
      </w:r>
      <w:r w:rsidRPr="00B51A49">
        <w:rPr>
          <w:spacing w:val="-14"/>
          <w:sz w:val="24"/>
        </w:rPr>
        <w:t xml:space="preserve"> </w:t>
      </w:r>
      <w:r w:rsidRPr="00B51A49">
        <w:rPr>
          <w:sz w:val="24"/>
        </w:rPr>
        <w:t>turi</w:t>
      </w:r>
      <w:r w:rsidRPr="00B51A49">
        <w:rPr>
          <w:spacing w:val="-10"/>
          <w:sz w:val="24"/>
        </w:rPr>
        <w:t xml:space="preserve"> </w:t>
      </w:r>
      <w:r w:rsidRPr="00B51A49">
        <w:rPr>
          <w:sz w:val="24"/>
        </w:rPr>
        <w:t>būti</w:t>
      </w:r>
      <w:r w:rsidRPr="00B51A49">
        <w:rPr>
          <w:spacing w:val="-14"/>
          <w:sz w:val="24"/>
        </w:rPr>
        <w:t xml:space="preserve"> </w:t>
      </w:r>
      <w:r w:rsidRPr="00B51A49">
        <w:rPr>
          <w:sz w:val="24"/>
        </w:rPr>
        <w:t>išversti</w:t>
      </w:r>
      <w:r w:rsidRPr="00B51A49">
        <w:rPr>
          <w:spacing w:val="-13"/>
          <w:sz w:val="24"/>
        </w:rPr>
        <w:t xml:space="preserve"> </w:t>
      </w:r>
      <w:r w:rsidRPr="00B51A49">
        <w:rPr>
          <w:sz w:val="24"/>
        </w:rPr>
        <w:t>į</w:t>
      </w:r>
      <w:r w:rsidRPr="00B51A49">
        <w:rPr>
          <w:spacing w:val="-14"/>
          <w:sz w:val="24"/>
        </w:rPr>
        <w:t xml:space="preserve"> </w:t>
      </w:r>
      <w:r w:rsidRPr="00B51A49">
        <w:rPr>
          <w:sz w:val="24"/>
        </w:rPr>
        <w:t>anglų</w:t>
      </w:r>
      <w:r w:rsidRPr="00B51A49">
        <w:rPr>
          <w:spacing w:val="-14"/>
          <w:sz w:val="24"/>
        </w:rPr>
        <w:t xml:space="preserve"> </w:t>
      </w:r>
      <w:r w:rsidRPr="00B51A49">
        <w:rPr>
          <w:sz w:val="24"/>
        </w:rPr>
        <w:t>kalbą</w:t>
      </w:r>
      <w:r w:rsidRPr="00B51A49">
        <w:rPr>
          <w:spacing w:val="-13"/>
          <w:sz w:val="24"/>
        </w:rPr>
        <w:t xml:space="preserve"> </w:t>
      </w:r>
      <w:r w:rsidRPr="00B51A49">
        <w:rPr>
          <w:sz w:val="24"/>
        </w:rPr>
        <w:t>ir</w:t>
      </w:r>
      <w:r w:rsidRPr="00B51A49">
        <w:rPr>
          <w:spacing w:val="-15"/>
          <w:sz w:val="24"/>
        </w:rPr>
        <w:t xml:space="preserve"> </w:t>
      </w:r>
      <w:r w:rsidRPr="00B51A49">
        <w:rPr>
          <w:sz w:val="24"/>
        </w:rPr>
        <w:t>patvirtinti</w:t>
      </w:r>
      <w:r w:rsidRPr="00B51A49">
        <w:rPr>
          <w:spacing w:val="-14"/>
          <w:sz w:val="24"/>
        </w:rPr>
        <w:t xml:space="preserve"> </w:t>
      </w:r>
      <w:r w:rsidRPr="00B51A49">
        <w:rPr>
          <w:sz w:val="24"/>
        </w:rPr>
        <w:t>notaro</w:t>
      </w:r>
      <w:r w:rsidRPr="00B51A49">
        <w:rPr>
          <w:spacing w:val="-12"/>
          <w:sz w:val="24"/>
        </w:rPr>
        <w:t xml:space="preserve"> </w:t>
      </w:r>
      <w:r w:rsidRPr="00B51A49">
        <w:rPr>
          <w:sz w:val="24"/>
        </w:rPr>
        <w:t>ar</w:t>
      </w:r>
      <w:r w:rsidRPr="00B51A49">
        <w:rPr>
          <w:spacing w:val="-15"/>
          <w:sz w:val="24"/>
        </w:rPr>
        <w:t xml:space="preserve"> </w:t>
      </w:r>
      <w:r w:rsidRPr="00B51A49">
        <w:rPr>
          <w:sz w:val="24"/>
        </w:rPr>
        <w:t>konsulinės</w:t>
      </w:r>
      <w:r w:rsidRPr="00B51A49">
        <w:rPr>
          <w:spacing w:val="-14"/>
          <w:sz w:val="24"/>
        </w:rPr>
        <w:t xml:space="preserve"> </w:t>
      </w:r>
      <w:r w:rsidRPr="00B51A49">
        <w:rPr>
          <w:sz w:val="24"/>
        </w:rPr>
        <w:t>įstaigos.</w:t>
      </w:r>
      <w:r w:rsidRPr="00B51A49">
        <w:rPr>
          <w:spacing w:val="-14"/>
          <w:sz w:val="24"/>
        </w:rPr>
        <w:t xml:space="preserve"> </w:t>
      </w:r>
      <w:r w:rsidRPr="00B51A49">
        <w:rPr>
          <w:sz w:val="24"/>
        </w:rPr>
        <w:t>Skiriant papildomą individualios paramos dotaciją vadovaujamasi „Erasmus+“ programos Vadovu.</w:t>
      </w:r>
      <w:r w:rsidR="004730D9" w:rsidRPr="00B51A49">
        <w:rPr>
          <w:sz w:val="24"/>
        </w:rPr>
        <w:t xml:space="preserve"> </w:t>
      </w:r>
    </w:p>
    <w:p w14:paraId="68FD5592" w14:textId="6A49C0D2" w:rsidR="00AB3522" w:rsidRPr="002C7DE6" w:rsidRDefault="00000000" w:rsidP="002C7DE6">
      <w:pPr>
        <w:pStyle w:val="ListParagraph"/>
        <w:numPr>
          <w:ilvl w:val="0"/>
          <w:numId w:val="2"/>
        </w:numPr>
        <w:tabs>
          <w:tab w:val="left" w:pos="1035"/>
        </w:tabs>
        <w:spacing w:before="73"/>
        <w:ind w:right="141" w:firstLine="566"/>
        <w:rPr>
          <w:sz w:val="24"/>
        </w:rPr>
      </w:pPr>
      <w:r w:rsidRPr="00B51A49">
        <w:rPr>
          <w:sz w:val="24"/>
        </w:rPr>
        <w:t>Specialiųjų poreikių turintis „Erasmus+“ programos dalyvis, norintis kreiptis dėl papildomos paramos paskyrimo</w:t>
      </w:r>
      <w:r w:rsidRPr="002C7DE6">
        <w:rPr>
          <w:sz w:val="24"/>
        </w:rPr>
        <w:t>, gydytojo išduotą išrašą susipažinimui kartu su prašymu skirti papildomą finansavimą, nurodant preliminarią sumą ir priežastį, turi pateikti Tarptautinių ryšių koordinatoriui, ne vėliau kaip likus 6 savaitėms iki mobilumo pradžios.</w:t>
      </w:r>
      <w:r w:rsidR="004730D9">
        <w:rPr>
          <w:sz w:val="24"/>
        </w:rPr>
        <w:t xml:space="preserve"> </w:t>
      </w:r>
      <w:r w:rsidRPr="002C7DE6">
        <w:rPr>
          <w:sz w:val="24"/>
        </w:rPr>
        <w:t>Prieš išvykstant į studijas ir (ar) praktiką Tarptautinių ryšių koordinatorius supažindina studentą su „Erasmus+“ studento chartija, kurioje nurodytos studento teisės ir įsipareigojimai studijų ir (ar) praktikos užsienyje metu.</w:t>
      </w:r>
    </w:p>
    <w:p w14:paraId="59C8AB9D" w14:textId="77777777" w:rsidR="00AB3522" w:rsidRDefault="00000000">
      <w:pPr>
        <w:pStyle w:val="ListParagraph"/>
        <w:numPr>
          <w:ilvl w:val="0"/>
          <w:numId w:val="2"/>
        </w:numPr>
        <w:tabs>
          <w:tab w:val="left" w:pos="928"/>
        </w:tabs>
        <w:spacing w:before="1"/>
        <w:ind w:left="928" w:hanging="360"/>
        <w:rPr>
          <w:sz w:val="24"/>
        </w:rPr>
      </w:pPr>
      <w:r>
        <w:rPr>
          <w:sz w:val="24"/>
        </w:rPr>
        <w:t>Reikalingų</w:t>
      </w:r>
      <w:r>
        <w:rPr>
          <w:spacing w:val="-5"/>
          <w:sz w:val="24"/>
        </w:rPr>
        <w:t xml:space="preserve"> </w:t>
      </w:r>
      <w:r>
        <w:rPr>
          <w:sz w:val="24"/>
        </w:rPr>
        <w:t>dokumentų</w:t>
      </w:r>
      <w:r>
        <w:rPr>
          <w:spacing w:val="-2"/>
          <w:sz w:val="24"/>
        </w:rPr>
        <w:t xml:space="preserve"> </w:t>
      </w:r>
      <w:r>
        <w:rPr>
          <w:sz w:val="24"/>
        </w:rPr>
        <w:t>formos</w:t>
      </w:r>
      <w:r>
        <w:rPr>
          <w:spacing w:val="-4"/>
          <w:sz w:val="24"/>
        </w:rPr>
        <w:t xml:space="preserve"> </w:t>
      </w:r>
      <w:r>
        <w:rPr>
          <w:sz w:val="24"/>
        </w:rPr>
        <w:t>skelbiamos</w:t>
      </w:r>
      <w:r>
        <w:rPr>
          <w:spacing w:val="-3"/>
          <w:sz w:val="24"/>
        </w:rPr>
        <w:t xml:space="preserve"> </w:t>
      </w:r>
      <w:r>
        <w:rPr>
          <w:sz w:val="24"/>
        </w:rPr>
        <w:t>Kolegijos</w:t>
      </w:r>
      <w:r>
        <w:rPr>
          <w:spacing w:val="-3"/>
          <w:sz w:val="24"/>
        </w:rPr>
        <w:t xml:space="preserve"> </w:t>
      </w:r>
      <w:r>
        <w:rPr>
          <w:sz w:val="24"/>
        </w:rPr>
        <w:t>interneto</w:t>
      </w:r>
      <w:r>
        <w:rPr>
          <w:spacing w:val="-2"/>
          <w:sz w:val="24"/>
        </w:rPr>
        <w:t xml:space="preserve"> svetainėje.</w:t>
      </w:r>
    </w:p>
    <w:p w14:paraId="026C7D41" w14:textId="77777777" w:rsidR="00AB3522" w:rsidRDefault="00AB3522">
      <w:pPr>
        <w:pStyle w:val="BodyText"/>
        <w:spacing w:before="4"/>
        <w:ind w:left="0" w:firstLine="0"/>
        <w:jc w:val="left"/>
      </w:pPr>
    </w:p>
    <w:p w14:paraId="170DEA93" w14:textId="77777777" w:rsidR="00AB3522" w:rsidRDefault="00000000">
      <w:pPr>
        <w:pStyle w:val="Heading1"/>
        <w:numPr>
          <w:ilvl w:val="0"/>
          <w:numId w:val="1"/>
        </w:numPr>
        <w:tabs>
          <w:tab w:val="left" w:pos="326"/>
        </w:tabs>
        <w:spacing w:before="1"/>
        <w:ind w:left="326" w:right="138" w:hanging="326"/>
        <w:jc w:val="center"/>
      </w:pPr>
      <w:r>
        <w:rPr>
          <w:spacing w:val="-2"/>
        </w:rPr>
        <w:t>SKYRIUS</w:t>
      </w:r>
    </w:p>
    <w:p w14:paraId="0BECD995" w14:textId="77777777" w:rsidR="00AB3522" w:rsidRDefault="00AB3522">
      <w:pPr>
        <w:pStyle w:val="BodyText"/>
        <w:spacing w:before="4"/>
        <w:ind w:left="0" w:firstLine="0"/>
        <w:jc w:val="left"/>
        <w:rPr>
          <w:b/>
        </w:rPr>
      </w:pPr>
    </w:p>
    <w:p w14:paraId="1863DAE2" w14:textId="77777777" w:rsidR="00AB3522" w:rsidRDefault="00000000">
      <w:pPr>
        <w:ind w:left="7" w:right="142"/>
        <w:jc w:val="center"/>
        <w:rPr>
          <w:b/>
          <w:sz w:val="24"/>
        </w:rPr>
      </w:pPr>
      <w:r>
        <w:rPr>
          <w:b/>
          <w:sz w:val="24"/>
        </w:rPr>
        <w:t>„ERASMUS+“</w:t>
      </w:r>
      <w:r>
        <w:rPr>
          <w:b/>
          <w:spacing w:val="-4"/>
          <w:sz w:val="24"/>
        </w:rPr>
        <w:t xml:space="preserve"> </w:t>
      </w:r>
      <w:r>
        <w:rPr>
          <w:b/>
          <w:sz w:val="24"/>
        </w:rPr>
        <w:t>MOBILUMO</w:t>
      </w:r>
      <w:r>
        <w:rPr>
          <w:b/>
          <w:spacing w:val="-3"/>
          <w:sz w:val="24"/>
        </w:rPr>
        <w:t xml:space="preserve"> </w:t>
      </w:r>
      <w:r>
        <w:rPr>
          <w:b/>
          <w:sz w:val="24"/>
        </w:rPr>
        <w:t>VEIKLŲ</w:t>
      </w:r>
      <w:r>
        <w:rPr>
          <w:b/>
          <w:spacing w:val="-3"/>
          <w:sz w:val="24"/>
        </w:rPr>
        <w:t xml:space="preserve"> </w:t>
      </w:r>
      <w:r>
        <w:rPr>
          <w:b/>
          <w:sz w:val="24"/>
        </w:rPr>
        <w:t>FINANSAVIMO</w:t>
      </w:r>
      <w:r>
        <w:rPr>
          <w:b/>
          <w:spacing w:val="-2"/>
          <w:sz w:val="24"/>
        </w:rPr>
        <w:t xml:space="preserve"> SĄLYGOS</w:t>
      </w:r>
    </w:p>
    <w:p w14:paraId="49D0DAF4" w14:textId="77777777" w:rsidR="00AB3522" w:rsidRDefault="00AB3522">
      <w:pPr>
        <w:pStyle w:val="BodyText"/>
        <w:spacing w:before="3"/>
        <w:ind w:left="0" w:firstLine="0"/>
        <w:jc w:val="left"/>
        <w:rPr>
          <w:b/>
        </w:rPr>
      </w:pPr>
    </w:p>
    <w:p w14:paraId="6C6CAE16" w14:textId="77777777" w:rsidR="00AB3522" w:rsidRDefault="00000000">
      <w:pPr>
        <w:pStyle w:val="ListParagraph"/>
        <w:numPr>
          <w:ilvl w:val="0"/>
          <w:numId w:val="2"/>
        </w:numPr>
        <w:tabs>
          <w:tab w:val="left" w:pos="937"/>
        </w:tabs>
        <w:ind w:right="135" w:firstLine="566"/>
        <w:rPr>
          <w:sz w:val="24"/>
        </w:rPr>
      </w:pPr>
      <w:r>
        <w:rPr>
          <w:sz w:val="24"/>
        </w:rPr>
        <w:t>Studentams gali būti skiriama stipendija, mokama iš EK „Erasmus+“ lėšų ar kitų šaltinių, įskaitant nacionalines ar ES struktūrinių fondų lėšas ir Kolegijos nuosavas lėšas. Stipendija iš dalies padengia jų kelionės ir pragyvenimo išlaidas, patirtas „Erasmus+“ studijų / praktikos laikotarpiu užsienyje. Stipendija nepadengia visų mobilumo užsienyje išlaidų.</w:t>
      </w:r>
    </w:p>
    <w:p w14:paraId="205F6DF7" w14:textId="77777777" w:rsidR="00AB3522" w:rsidRDefault="00000000">
      <w:pPr>
        <w:pStyle w:val="ListParagraph"/>
        <w:numPr>
          <w:ilvl w:val="0"/>
          <w:numId w:val="2"/>
        </w:numPr>
        <w:tabs>
          <w:tab w:val="left" w:pos="1028"/>
        </w:tabs>
        <w:ind w:right="141" w:firstLine="566"/>
        <w:rPr>
          <w:sz w:val="24"/>
        </w:rPr>
      </w:pPr>
      <w:r>
        <w:rPr>
          <w:sz w:val="24"/>
        </w:rPr>
        <w:t>Vadovaujantis EK patvirtintu „Erasmus+“ programos Vadovu, kuriame nustatytos finansinės ir administracinės nuostatos, susijusios su „Erasmus+“ programos įgyvendinimu konkretiems Dotacijos sutarties metams, „Erasmus+“ studentų mobilumo programos dalyviui skiriama stipendija:</w:t>
      </w:r>
    </w:p>
    <w:p w14:paraId="080A6CD5" w14:textId="77777777" w:rsidR="00AB3522" w:rsidRDefault="00000000">
      <w:pPr>
        <w:pStyle w:val="ListParagraph"/>
        <w:numPr>
          <w:ilvl w:val="1"/>
          <w:numId w:val="2"/>
        </w:numPr>
        <w:tabs>
          <w:tab w:val="left" w:pos="1119"/>
        </w:tabs>
        <w:spacing w:before="1"/>
        <w:ind w:left="2" w:right="138" w:firstLine="566"/>
        <w:rPr>
          <w:sz w:val="24"/>
        </w:rPr>
      </w:pPr>
      <w:r>
        <w:rPr>
          <w:sz w:val="24"/>
        </w:rPr>
        <w:t>kelionės išlaidoms padengti. Šios išlaidos apskaičiuojamos pagal atstumą nuo išvykimo vietos</w:t>
      </w:r>
      <w:r>
        <w:rPr>
          <w:spacing w:val="-4"/>
          <w:sz w:val="24"/>
        </w:rPr>
        <w:t xml:space="preserve"> </w:t>
      </w:r>
      <w:r>
        <w:rPr>
          <w:sz w:val="24"/>
        </w:rPr>
        <w:t>iki</w:t>
      </w:r>
      <w:r>
        <w:rPr>
          <w:spacing w:val="-3"/>
          <w:sz w:val="24"/>
        </w:rPr>
        <w:t xml:space="preserve"> </w:t>
      </w:r>
      <w:r>
        <w:rPr>
          <w:sz w:val="24"/>
        </w:rPr>
        <w:t>studijų</w:t>
      </w:r>
      <w:r>
        <w:rPr>
          <w:spacing w:val="-5"/>
          <w:sz w:val="24"/>
        </w:rPr>
        <w:t xml:space="preserve"> </w:t>
      </w:r>
      <w:r>
        <w:rPr>
          <w:sz w:val="24"/>
        </w:rPr>
        <w:t>ar</w:t>
      </w:r>
      <w:r>
        <w:rPr>
          <w:spacing w:val="-3"/>
          <w:sz w:val="24"/>
        </w:rPr>
        <w:t xml:space="preserve"> </w:t>
      </w:r>
      <w:r>
        <w:rPr>
          <w:sz w:val="24"/>
        </w:rPr>
        <w:t>praktikos</w:t>
      </w:r>
      <w:r>
        <w:rPr>
          <w:spacing w:val="-4"/>
          <w:sz w:val="24"/>
        </w:rPr>
        <w:t xml:space="preserve"> </w:t>
      </w:r>
      <w:r>
        <w:rPr>
          <w:sz w:val="24"/>
        </w:rPr>
        <w:t>vietos</w:t>
      </w:r>
      <w:r>
        <w:rPr>
          <w:spacing w:val="-4"/>
          <w:sz w:val="24"/>
        </w:rPr>
        <w:t xml:space="preserve"> </w:t>
      </w:r>
      <w:r>
        <w:rPr>
          <w:sz w:val="24"/>
        </w:rPr>
        <w:t>ir</w:t>
      </w:r>
      <w:r>
        <w:rPr>
          <w:spacing w:val="-7"/>
          <w:sz w:val="24"/>
        </w:rPr>
        <w:t xml:space="preserve"> </w:t>
      </w:r>
      <w:r>
        <w:rPr>
          <w:sz w:val="24"/>
        </w:rPr>
        <w:t>skirstomos</w:t>
      </w:r>
      <w:r>
        <w:rPr>
          <w:spacing w:val="-8"/>
          <w:sz w:val="24"/>
        </w:rPr>
        <w:t xml:space="preserve"> </w:t>
      </w:r>
      <w:r>
        <w:rPr>
          <w:sz w:val="24"/>
        </w:rPr>
        <w:t>į</w:t>
      </w:r>
      <w:r>
        <w:rPr>
          <w:spacing w:val="-3"/>
          <w:sz w:val="24"/>
        </w:rPr>
        <w:t xml:space="preserve"> </w:t>
      </w:r>
      <w:r>
        <w:rPr>
          <w:sz w:val="24"/>
        </w:rPr>
        <w:t>grupes</w:t>
      </w:r>
      <w:r>
        <w:rPr>
          <w:spacing w:val="-4"/>
          <w:sz w:val="24"/>
        </w:rPr>
        <w:t xml:space="preserve"> </w:t>
      </w:r>
      <w:r>
        <w:rPr>
          <w:sz w:val="24"/>
        </w:rPr>
        <w:t>pagal</w:t>
      </w:r>
      <w:r>
        <w:rPr>
          <w:spacing w:val="-3"/>
          <w:sz w:val="24"/>
        </w:rPr>
        <w:t xml:space="preserve"> </w:t>
      </w:r>
      <w:r>
        <w:rPr>
          <w:sz w:val="24"/>
        </w:rPr>
        <w:t>atstumą,</w:t>
      </w:r>
      <w:r>
        <w:rPr>
          <w:spacing w:val="-3"/>
          <w:sz w:val="24"/>
        </w:rPr>
        <w:t xml:space="preserve"> </w:t>
      </w:r>
      <w:r>
        <w:rPr>
          <w:sz w:val="24"/>
        </w:rPr>
        <w:t>jei</w:t>
      </w:r>
      <w:r>
        <w:rPr>
          <w:spacing w:val="-3"/>
          <w:sz w:val="24"/>
        </w:rPr>
        <w:t xml:space="preserve"> </w:t>
      </w:r>
      <w:r>
        <w:rPr>
          <w:sz w:val="24"/>
        </w:rPr>
        <w:t>vykstama</w:t>
      </w:r>
      <w:r>
        <w:rPr>
          <w:spacing w:val="-4"/>
          <w:sz w:val="24"/>
        </w:rPr>
        <w:t xml:space="preserve"> </w:t>
      </w:r>
      <w:r>
        <w:rPr>
          <w:sz w:val="24"/>
        </w:rPr>
        <w:t>į „Erasmus+“ šalis partneres;</w:t>
      </w:r>
    </w:p>
    <w:p w14:paraId="12FDE187" w14:textId="31764372" w:rsidR="00AB3522" w:rsidRPr="00BF7AEE" w:rsidRDefault="00000000">
      <w:pPr>
        <w:pStyle w:val="ListParagraph"/>
        <w:numPr>
          <w:ilvl w:val="1"/>
          <w:numId w:val="2"/>
        </w:numPr>
        <w:tabs>
          <w:tab w:val="left" w:pos="1227"/>
        </w:tabs>
        <w:ind w:left="2" w:right="137" w:firstLine="566"/>
        <w:rPr>
          <w:sz w:val="24"/>
        </w:rPr>
      </w:pPr>
      <w:r>
        <w:rPr>
          <w:sz w:val="24"/>
        </w:rPr>
        <w:t>pragyvenimo išlaidoms padengti. Šios išlaidos apskaičiuojamos, atsižvelgiant į pragyvenimo lygį priimančioje šalyje, ir skirstomos į grupes pagal šalis. Bendra „Erasmus+“ stipendijos suma skaičiuojama, įvertinant „Erasmus+“ studijų / praktikos laikotarpį mėnesiais ir dienomis. Jeigu mobilumo laikotarpiu yra</w:t>
      </w:r>
      <w:r>
        <w:rPr>
          <w:spacing w:val="-2"/>
          <w:sz w:val="24"/>
        </w:rPr>
        <w:t xml:space="preserve"> </w:t>
      </w:r>
      <w:r>
        <w:rPr>
          <w:sz w:val="24"/>
        </w:rPr>
        <w:t>numatyta</w:t>
      </w:r>
      <w:r>
        <w:rPr>
          <w:spacing w:val="-1"/>
          <w:sz w:val="24"/>
        </w:rPr>
        <w:t xml:space="preserve"> </w:t>
      </w:r>
      <w:r>
        <w:rPr>
          <w:sz w:val="24"/>
        </w:rPr>
        <w:t>pertrauka (pvz.: atostogos),</w:t>
      </w:r>
      <w:r>
        <w:rPr>
          <w:spacing w:val="-1"/>
          <w:sz w:val="24"/>
        </w:rPr>
        <w:t xml:space="preserve"> </w:t>
      </w:r>
      <w:r>
        <w:rPr>
          <w:sz w:val="24"/>
        </w:rPr>
        <w:t>kurios trukmė</w:t>
      </w:r>
      <w:r>
        <w:rPr>
          <w:spacing w:val="-1"/>
          <w:sz w:val="24"/>
        </w:rPr>
        <w:t xml:space="preserve"> </w:t>
      </w:r>
      <w:r>
        <w:rPr>
          <w:sz w:val="24"/>
        </w:rPr>
        <w:t>yra</w:t>
      </w:r>
      <w:r>
        <w:rPr>
          <w:spacing w:val="-1"/>
          <w:sz w:val="24"/>
        </w:rPr>
        <w:t xml:space="preserve"> </w:t>
      </w:r>
      <w:r>
        <w:rPr>
          <w:sz w:val="24"/>
        </w:rPr>
        <w:t xml:space="preserve">5 </w:t>
      </w:r>
      <w:r w:rsidRPr="00BF7AEE">
        <w:rPr>
          <w:sz w:val="24"/>
        </w:rPr>
        <w:t>ir daugiau dienų, „Erasmus+“ stipendija šiam laikotarpiui neskiriama;</w:t>
      </w:r>
    </w:p>
    <w:p w14:paraId="6DEA0AEE" w14:textId="47860C08" w:rsidR="00BF7AEE" w:rsidRPr="00BF7AEE" w:rsidRDefault="00000000" w:rsidP="00BF7AEE">
      <w:pPr>
        <w:pStyle w:val="ListParagraph"/>
        <w:numPr>
          <w:ilvl w:val="1"/>
          <w:numId w:val="2"/>
        </w:numPr>
        <w:tabs>
          <w:tab w:val="left" w:pos="1239"/>
        </w:tabs>
        <w:ind w:left="2" w:right="140" w:firstLine="566"/>
        <w:rPr>
          <w:sz w:val="24"/>
        </w:rPr>
      </w:pPr>
      <w:r w:rsidRPr="00BF7AEE">
        <w:rPr>
          <w:sz w:val="24"/>
        </w:rPr>
        <w:t xml:space="preserve">„Erasmus+“ programos trumpalaikio fizinio mobilumo (mišriojo mobilumo ir </w:t>
      </w:r>
      <w:r w:rsidRPr="00BF7AEE">
        <w:rPr>
          <w:spacing w:val="-2"/>
          <w:sz w:val="24"/>
        </w:rPr>
        <w:t>trumpalaikio</w:t>
      </w:r>
      <w:r w:rsidRPr="00BF7AEE">
        <w:rPr>
          <w:spacing w:val="-1"/>
          <w:sz w:val="24"/>
        </w:rPr>
        <w:t xml:space="preserve"> </w:t>
      </w:r>
      <w:r w:rsidRPr="00BF7AEE">
        <w:rPr>
          <w:spacing w:val="-2"/>
          <w:sz w:val="24"/>
        </w:rPr>
        <w:t>mobilumo)</w:t>
      </w:r>
      <w:r w:rsidRPr="00BF7AEE">
        <w:rPr>
          <w:spacing w:val="-4"/>
          <w:sz w:val="24"/>
        </w:rPr>
        <w:t xml:space="preserve"> </w:t>
      </w:r>
      <w:r w:rsidRPr="00BF7AEE">
        <w:rPr>
          <w:spacing w:val="-2"/>
          <w:sz w:val="24"/>
        </w:rPr>
        <w:t>veiklai,</w:t>
      </w:r>
      <w:r w:rsidRPr="00BF7AEE">
        <w:rPr>
          <w:spacing w:val="1"/>
          <w:sz w:val="24"/>
        </w:rPr>
        <w:t xml:space="preserve"> </w:t>
      </w:r>
      <w:r w:rsidRPr="00BF7AEE">
        <w:rPr>
          <w:spacing w:val="-2"/>
          <w:sz w:val="24"/>
        </w:rPr>
        <w:t>skiriama</w:t>
      </w:r>
      <w:r w:rsidRPr="00BF7AEE">
        <w:rPr>
          <w:spacing w:val="-1"/>
          <w:sz w:val="24"/>
        </w:rPr>
        <w:t xml:space="preserve"> </w:t>
      </w:r>
      <w:r w:rsidRPr="00BF7AEE">
        <w:rPr>
          <w:spacing w:val="-2"/>
          <w:sz w:val="24"/>
        </w:rPr>
        <w:t>pagal</w:t>
      </w:r>
      <w:r w:rsidRPr="00BF7AEE">
        <w:rPr>
          <w:spacing w:val="2"/>
          <w:sz w:val="24"/>
        </w:rPr>
        <w:t xml:space="preserve"> </w:t>
      </w:r>
      <w:r w:rsidRPr="00BF7AEE">
        <w:rPr>
          <w:spacing w:val="-2"/>
          <w:sz w:val="24"/>
        </w:rPr>
        <w:t>EK</w:t>
      </w:r>
      <w:r w:rsidRPr="00BF7AEE">
        <w:rPr>
          <w:sz w:val="24"/>
        </w:rPr>
        <w:t xml:space="preserve"> </w:t>
      </w:r>
      <w:r w:rsidRPr="00BF7AEE">
        <w:rPr>
          <w:spacing w:val="-2"/>
          <w:sz w:val="24"/>
        </w:rPr>
        <w:t>nustatytas</w:t>
      </w:r>
      <w:r w:rsidRPr="00BF7AEE">
        <w:rPr>
          <w:sz w:val="24"/>
        </w:rPr>
        <w:t xml:space="preserve"> </w:t>
      </w:r>
      <w:r w:rsidRPr="00BF7AEE">
        <w:rPr>
          <w:spacing w:val="-2"/>
          <w:sz w:val="24"/>
        </w:rPr>
        <w:t>bazines</w:t>
      </w:r>
      <w:r w:rsidRPr="00BF7AEE">
        <w:rPr>
          <w:sz w:val="24"/>
        </w:rPr>
        <w:t xml:space="preserve"> </w:t>
      </w:r>
      <w:r w:rsidRPr="00BF7AEE">
        <w:rPr>
          <w:spacing w:val="-2"/>
          <w:sz w:val="24"/>
        </w:rPr>
        <w:t>individualios</w:t>
      </w:r>
      <w:r w:rsidRPr="00BF7AEE">
        <w:rPr>
          <w:spacing w:val="1"/>
          <w:sz w:val="24"/>
        </w:rPr>
        <w:t xml:space="preserve"> </w:t>
      </w:r>
      <w:r w:rsidRPr="00BF7AEE">
        <w:rPr>
          <w:spacing w:val="-2"/>
          <w:sz w:val="24"/>
        </w:rPr>
        <w:t>paramos</w:t>
      </w:r>
      <w:r w:rsidRPr="00BF7AEE">
        <w:rPr>
          <w:spacing w:val="2"/>
          <w:sz w:val="24"/>
        </w:rPr>
        <w:t xml:space="preserve"> </w:t>
      </w:r>
      <w:r w:rsidRPr="00BF7AEE">
        <w:rPr>
          <w:spacing w:val="-2"/>
          <w:sz w:val="24"/>
        </w:rPr>
        <w:t>normas.</w:t>
      </w:r>
    </w:p>
    <w:p w14:paraId="5EFD7926" w14:textId="29F6ACAA" w:rsidR="00C452BF" w:rsidRPr="00BF7AEE" w:rsidRDefault="00C452BF" w:rsidP="00BF7AEE">
      <w:pPr>
        <w:pStyle w:val="ListParagraph"/>
        <w:numPr>
          <w:ilvl w:val="0"/>
          <w:numId w:val="2"/>
        </w:numPr>
        <w:tabs>
          <w:tab w:val="left" w:pos="900"/>
        </w:tabs>
        <w:ind w:firstLine="538"/>
        <w:rPr>
          <w:sz w:val="24"/>
        </w:rPr>
      </w:pPr>
      <w:r w:rsidRPr="00BF7AEE">
        <w:rPr>
          <w:sz w:val="24"/>
        </w:rPr>
        <w:t>Aktuali informacija apie „Erasmus+“ programos stipendijų dydžius skelbiama Kolegijos interneto svetainėje, atsižvelgiant į konkrečiam mobilumo projektui taikomas „Erasmus+“ programos finansavimo sąlygas ir Švietimo mainų paramos fondo skelbiamą informaciją.</w:t>
      </w:r>
    </w:p>
    <w:p w14:paraId="54267BEC" w14:textId="77777777" w:rsidR="00AB3522" w:rsidRDefault="00000000">
      <w:pPr>
        <w:pStyle w:val="ListParagraph"/>
        <w:numPr>
          <w:ilvl w:val="0"/>
          <w:numId w:val="2"/>
        </w:numPr>
        <w:tabs>
          <w:tab w:val="left" w:pos="920"/>
        </w:tabs>
        <w:ind w:right="140" w:firstLine="566"/>
        <w:rPr>
          <w:sz w:val="24"/>
        </w:rPr>
      </w:pPr>
      <w:r w:rsidRPr="00BF7AEE">
        <w:rPr>
          <w:sz w:val="24"/>
        </w:rPr>
        <w:t>Stipendijos</w:t>
      </w:r>
      <w:r>
        <w:rPr>
          <w:spacing w:val="-12"/>
          <w:sz w:val="24"/>
        </w:rPr>
        <w:t xml:space="preserve"> </w:t>
      </w:r>
      <w:r>
        <w:rPr>
          <w:sz w:val="24"/>
        </w:rPr>
        <w:t>skyrimo</w:t>
      </w:r>
      <w:r>
        <w:rPr>
          <w:spacing w:val="-14"/>
          <w:sz w:val="24"/>
        </w:rPr>
        <w:t xml:space="preserve"> </w:t>
      </w:r>
      <w:r>
        <w:rPr>
          <w:sz w:val="24"/>
        </w:rPr>
        <w:t>ir</w:t>
      </w:r>
      <w:r>
        <w:rPr>
          <w:spacing w:val="-12"/>
          <w:sz w:val="24"/>
        </w:rPr>
        <w:t xml:space="preserve"> </w:t>
      </w:r>
      <w:r>
        <w:rPr>
          <w:sz w:val="24"/>
        </w:rPr>
        <w:t>mokėjimo</w:t>
      </w:r>
      <w:r>
        <w:rPr>
          <w:spacing w:val="-12"/>
          <w:sz w:val="24"/>
        </w:rPr>
        <w:t xml:space="preserve"> </w:t>
      </w:r>
      <w:r>
        <w:rPr>
          <w:sz w:val="24"/>
        </w:rPr>
        <w:t>tvarka</w:t>
      </w:r>
      <w:r>
        <w:rPr>
          <w:spacing w:val="-13"/>
          <w:sz w:val="24"/>
        </w:rPr>
        <w:t xml:space="preserve"> </w:t>
      </w:r>
      <w:r>
        <w:rPr>
          <w:sz w:val="24"/>
        </w:rPr>
        <w:t>apibrėžta</w:t>
      </w:r>
      <w:r>
        <w:rPr>
          <w:spacing w:val="-12"/>
          <w:sz w:val="24"/>
        </w:rPr>
        <w:t xml:space="preserve"> </w:t>
      </w:r>
      <w:r>
        <w:rPr>
          <w:sz w:val="24"/>
        </w:rPr>
        <w:t>„Erasmus+“</w:t>
      </w:r>
      <w:r>
        <w:rPr>
          <w:spacing w:val="-13"/>
          <w:sz w:val="24"/>
        </w:rPr>
        <w:t xml:space="preserve"> </w:t>
      </w:r>
      <w:r>
        <w:rPr>
          <w:sz w:val="24"/>
        </w:rPr>
        <w:t>dotacijos</w:t>
      </w:r>
      <w:r>
        <w:rPr>
          <w:spacing w:val="-11"/>
          <w:sz w:val="24"/>
        </w:rPr>
        <w:t xml:space="preserve"> </w:t>
      </w:r>
      <w:r>
        <w:rPr>
          <w:sz w:val="24"/>
        </w:rPr>
        <w:t>studento</w:t>
      </w:r>
      <w:r>
        <w:rPr>
          <w:spacing w:val="-11"/>
          <w:sz w:val="24"/>
        </w:rPr>
        <w:t xml:space="preserve"> </w:t>
      </w:r>
      <w:r>
        <w:rPr>
          <w:sz w:val="24"/>
        </w:rPr>
        <w:t>studijoms ir / arba praktikai sutartyje, kuri pasirašoma iki studijų / praktikos užsienyje pradžios tarp Kolegijos ir studento. Sutartis yra saugoma Kolegijoje.</w:t>
      </w:r>
    </w:p>
    <w:p w14:paraId="636CF854" w14:textId="77777777" w:rsidR="00AB3522" w:rsidRDefault="00000000">
      <w:pPr>
        <w:pStyle w:val="ListParagraph"/>
        <w:numPr>
          <w:ilvl w:val="0"/>
          <w:numId w:val="2"/>
        </w:numPr>
        <w:tabs>
          <w:tab w:val="left" w:pos="934"/>
        </w:tabs>
        <w:ind w:right="139" w:firstLine="566"/>
        <w:rPr>
          <w:sz w:val="24"/>
        </w:rPr>
      </w:pPr>
      <w:r>
        <w:rPr>
          <w:sz w:val="24"/>
        </w:rPr>
        <w:t xml:space="preserve">Išnaudojus akademiniams metams Kolegijai skirtas lėšas studentų mobilumui organizuoti, </w:t>
      </w:r>
      <w:r>
        <w:rPr>
          <w:sz w:val="24"/>
        </w:rPr>
        <w:lastRenderedPageBreak/>
        <w:t>studentui</w:t>
      </w:r>
      <w:r>
        <w:rPr>
          <w:spacing w:val="-5"/>
          <w:sz w:val="24"/>
        </w:rPr>
        <w:t xml:space="preserve"> </w:t>
      </w:r>
      <w:r>
        <w:rPr>
          <w:sz w:val="24"/>
        </w:rPr>
        <w:t>gali</w:t>
      </w:r>
      <w:r>
        <w:rPr>
          <w:spacing w:val="-5"/>
          <w:sz w:val="24"/>
        </w:rPr>
        <w:t xml:space="preserve"> </w:t>
      </w:r>
      <w:r>
        <w:rPr>
          <w:sz w:val="24"/>
        </w:rPr>
        <w:t>būti</w:t>
      </w:r>
      <w:r>
        <w:rPr>
          <w:spacing w:val="-5"/>
          <w:sz w:val="24"/>
        </w:rPr>
        <w:t xml:space="preserve"> </w:t>
      </w:r>
      <w:r>
        <w:rPr>
          <w:sz w:val="24"/>
        </w:rPr>
        <w:t>pasiūlyta</w:t>
      </w:r>
      <w:r>
        <w:rPr>
          <w:spacing w:val="-6"/>
          <w:sz w:val="24"/>
        </w:rPr>
        <w:t xml:space="preserve"> </w:t>
      </w:r>
      <w:r>
        <w:rPr>
          <w:sz w:val="24"/>
        </w:rPr>
        <w:t>dalyvauti</w:t>
      </w:r>
      <w:r>
        <w:rPr>
          <w:spacing w:val="-5"/>
          <w:sz w:val="24"/>
        </w:rPr>
        <w:t xml:space="preserve"> </w:t>
      </w:r>
      <w:r>
        <w:rPr>
          <w:sz w:val="24"/>
        </w:rPr>
        <w:t>Programoje</w:t>
      </w:r>
      <w:r>
        <w:rPr>
          <w:spacing w:val="-5"/>
          <w:sz w:val="24"/>
        </w:rPr>
        <w:t xml:space="preserve"> </w:t>
      </w:r>
      <w:r>
        <w:rPr>
          <w:sz w:val="24"/>
        </w:rPr>
        <w:t>su</w:t>
      </w:r>
      <w:r>
        <w:rPr>
          <w:spacing w:val="-6"/>
          <w:sz w:val="24"/>
        </w:rPr>
        <w:t xml:space="preserve"> </w:t>
      </w:r>
      <w:r>
        <w:rPr>
          <w:sz w:val="24"/>
        </w:rPr>
        <w:t>nuline</w:t>
      </w:r>
      <w:r>
        <w:rPr>
          <w:spacing w:val="-7"/>
          <w:sz w:val="24"/>
        </w:rPr>
        <w:t xml:space="preserve"> </w:t>
      </w:r>
      <w:r>
        <w:rPr>
          <w:sz w:val="24"/>
        </w:rPr>
        <w:t>stipendija.</w:t>
      </w:r>
      <w:r>
        <w:rPr>
          <w:spacing w:val="-6"/>
          <w:sz w:val="24"/>
        </w:rPr>
        <w:t xml:space="preserve"> </w:t>
      </w:r>
      <w:r>
        <w:rPr>
          <w:sz w:val="24"/>
        </w:rPr>
        <w:t>Studentai</w:t>
      </w:r>
      <w:r>
        <w:rPr>
          <w:spacing w:val="-6"/>
          <w:sz w:val="24"/>
        </w:rPr>
        <w:t xml:space="preserve"> </w:t>
      </w:r>
      <w:r>
        <w:rPr>
          <w:sz w:val="24"/>
        </w:rPr>
        <w:t>su</w:t>
      </w:r>
      <w:r>
        <w:rPr>
          <w:spacing w:val="-6"/>
          <w:sz w:val="24"/>
        </w:rPr>
        <w:t xml:space="preserve"> </w:t>
      </w:r>
      <w:r>
        <w:rPr>
          <w:sz w:val="24"/>
        </w:rPr>
        <w:t>nuline</w:t>
      </w:r>
      <w:r>
        <w:rPr>
          <w:spacing w:val="-7"/>
          <w:sz w:val="24"/>
        </w:rPr>
        <w:t xml:space="preserve"> </w:t>
      </w:r>
      <w:r>
        <w:rPr>
          <w:sz w:val="24"/>
        </w:rPr>
        <w:t>stipendija negauna dotacijos mobilumui, tačiau naudojasi visais „Erasmus+“ studento privalumais. Tokiems studentams taikomos visos Programos nustatytos taisyklės.</w:t>
      </w:r>
    </w:p>
    <w:p w14:paraId="667FA86C" w14:textId="77777777" w:rsidR="00AB3522" w:rsidRDefault="00000000">
      <w:pPr>
        <w:pStyle w:val="ListParagraph"/>
        <w:numPr>
          <w:ilvl w:val="0"/>
          <w:numId w:val="2"/>
        </w:numPr>
        <w:tabs>
          <w:tab w:val="left" w:pos="937"/>
        </w:tabs>
        <w:ind w:right="140" w:firstLine="566"/>
        <w:rPr>
          <w:sz w:val="24"/>
        </w:rPr>
      </w:pPr>
      <w:r>
        <w:rPr>
          <w:sz w:val="24"/>
        </w:rPr>
        <w:t>Programos studijų / praktikos laikotarpiu užsienyje tiek gavę stipendiją, tiek ir jos negavę studentai yra atleisti nuo mokesčio už mokslą priimančioje institucijoje, tačiau moka įprastus mokesčius Kolegijoje.</w:t>
      </w:r>
    </w:p>
    <w:p w14:paraId="4A6D2561" w14:textId="77777777" w:rsidR="00AB3522" w:rsidRDefault="00000000">
      <w:pPr>
        <w:pStyle w:val="ListParagraph"/>
        <w:numPr>
          <w:ilvl w:val="0"/>
          <w:numId w:val="2"/>
        </w:numPr>
        <w:tabs>
          <w:tab w:val="left" w:pos="992"/>
        </w:tabs>
        <w:spacing w:before="1"/>
        <w:ind w:right="139" w:firstLine="566"/>
        <w:rPr>
          <w:sz w:val="24"/>
        </w:rPr>
      </w:pPr>
      <w:r>
        <w:rPr>
          <w:sz w:val="24"/>
        </w:rPr>
        <w:t>„Erasmus+“ stipendija skiriama papildomai prie studentui jau mokamų stipendijų ar išmokų, t. y. mobilumo užsienyje laikotarpiu nacionalinių paskolų, Kolegijos mokamų stipendijų ar išmokų mokėjimas nėra nutraukiamas.</w:t>
      </w:r>
    </w:p>
    <w:p w14:paraId="583FD487" w14:textId="77777777" w:rsidR="00AB3522" w:rsidRDefault="00000000">
      <w:pPr>
        <w:pStyle w:val="ListParagraph"/>
        <w:numPr>
          <w:ilvl w:val="0"/>
          <w:numId w:val="2"/>
        </w:numPr>
        <w:tabs>
          <w:tab w:val="left" w:pos="928"/>
        </w:tabs>
        <w:ind w:left="928" w:hanging="360"/>
        <w:rPr>
          <w:sz w:val="24"/>
        </w:rPr>
      </w:pPr>
      <w:r>
        <w:rPr>
          <w:sz w:val="24"/>
        </w:rPr>
        <w:t>„Erasmus+“</w:t>
      </w:r>
      <w:r>
        <w:rPr>
          <w:spacing w:val="-3"/>
          <w:sz w:val="24"/>
        </w:rPr>
        <w:t xml:space="preserve"> </w:t>
      </w:r>
      <w:r>
        <w:rPr>
          <w:sz w:val="24"/>
        </w:rPr>
        <w:t>stipendija</w:t>
      </w:r>
      <w:r>
        <w:rPr>
          <w:spacing w:val="-3"/>
          <w:sz w:val="24"/>
        </w:rPr>
        <w:t xml:space="preserve"> </w:t>
      </w:r>
      <w:r>
        <w:rPr>
          <w:sz w:val="24"/>
        </w:rPr>
        <w:t>studentams</w:t>
      </w:r>
      <w:r>
        <w:rPr>
          <w:spacing w:val="-3"/>
          <w:sz w:val="24"/>
        </w:rPr>
        <w:t xml:space="preserve"> </w:t>
      </w:r>
      <w:r>
        <w:rPr>
          <w:sz w:val="24"/>
        </w:rPr>
        <w:t>išmokama</w:t>
      </w:r>
      <w:r>
        <w:rPr>
          <w:spacing w:val="-1"/>
          <w:sz w:val="24"/>
        </w:rPr>
        <w:t xml:space="preserve"> </w:t>
      </w:r>
      <w:r>
        <w:rPr>
          <w:spacing w:val="-2"/>
          <w:sz w:val="24"/>
        </w:rPr>
        <w:t>dalimis:</w:t>
      </w:r>
    </w:p>
    <w:p w14:paraId="23C9142A" w14:textId="1ADFA6B3" w:rsidR="00AB3522" w:rsidRDefault="00000000">
      <w:pPr>
        <w:pStyle w:val="ListParagraph"/>
        <w:numPr>
          <w:ilvl w:val="1"/>
          <w:numId w:val="2"/>
        </w:numPr>
        <w:tabs>
          <w:tab w:val="left" w:pos="1117"/>
        </w:tabs>
        <w:ind w:left="2" w:right="136" w:firstLine="566"/>
        <w:rPr>
          <w:sz w:val="24"/>
        </w:rPr>
      </w:pPr>
      <w:r>
        <w:rPr>
          <w:sz w:val="24"/>
        </w:rPr>
        <w:t>Dalyvaujant studijų ir (ar) praktikos mobilume studijų Kolegijoje laikotarpiu, į studento sąskaitą,</w:t>
      </w:r>
      <w:r>
        <w:rPr>
          <w:spacing w:val="-3"/>
          <w:sz w:val="24"/>
        </w:rPr>
        <w:t xml:space="preserve"> </w:t>
      </w:r>
      <w:r>
        <w:rPr>
          <w:sz w:val="24"/>
        </w:rPr>
        <w:t>nurodytą</w:t>
      </w:r>
      <w:r>
        <w:rPr>
          <w:spacing w:val="-2"/>
          <w:sz w:val="24"/>
        </w:rPr>
        <w:t xml:space="preserve"> </w:t>
      </w:r>
      <w:r w:rsidR="00A648D2">
        <w:rPr>
          <w:sz w:val="24"/>
        </w:rPr>
        <w:t>dotacijos</w:t>
      </w:r>
      <w:r>
        <w:rPr>
          <w:spacing w:val="-3"/>
          <w:sz w:val="24"/>
        </w:rPr>
        <w:t xml:space="preserve"> </w:t>
      </w:r>
      <w:r>
        <w:rPr>
          <w:sz w:val="24"/>
        </w:rPr>
        <w:t>sutartyje,</w:t>
      </w:r>
      <w:r>
        <w:rPr>
          <w:spacing w:val="-3"/>
          <w:sz w:val="24"/>
        </w:rPr>
        <w:t xml:space="preserve"> </w:t>
      </w:r>
      <w:r>
        <w:rPr>
          <w:sz w:val="24"/>
        </w:rPr>
        <w:t>pervedama</w:t>
      </w:r>
      <w:r>
        <w:rPr>
          <w:spacing w:val="-4"/>
          <w:sz w:val="24"/>
        </w:rPr>
        <w:t xml:space="preserve"> </w:t>
      </w:r>
      <w:r>
        <w:rPr>
          <w:sz w:val="24"/>
        </w:rPr>
        <w:t>80</w:t>
      </w:r>
      <w:r>
        <w:rPr>
          <w:spacing w:val="-3"/>
          <w:sz w:val="24"/>
        </w:rPr>
        <w:t xml:space="preserve"> </w:t>
      </w:r>
      <w:r>
        <w:rPr>
          <w:sz w:val="24"/>
        </w:rPr>
        <w:t>proc.</w:t>
      </w:r>
      <w:r>
        <w:rPr>
          <w:spacing w:val="-3"/>
          <w:sz w:val="24"/>
        </w:rPr>
        <w:t xml:space="preserve"> </w:t>
      </w:r>
      <w:r>
        <w:rPr>
          <w:sz w:val="24"/>
        </w:rPr>
        <w:t>stipendijos.</w:t>
      </w:r>
      <w:r>
        <w:rPr>
          <w:spacing w:val="-3"/>
          <w:sz w:val="24"/>
        </w:rPr>
        <w:t xml:space="preserve"> </w:t>
      </w:r>
      <w:r>
        <w:rPr>
          <w:sz w:val="24"/>
        </w:rPr>
        <w:t>Stipendija</w:t>
      </w:r>
      <w:r>
        <w:rPr>
          <w:spacing w:val="-4"/>
          <w:sz w:val="24"/>
        </w:rPr>
        <w:t xml:space="preserve"> </w:t>
      </w:r>
      <w:r>
        <w:rPr>
          <w:sz w:val="24"/>
        </w:rPr>
        <w:t>turi</w:t>
      </w:r>
      <w:r>
        <w:rPr>
          <w:spacing w:val="-3"/>
          <w:sz w:val="24"/>
        </w:rPr>
        <w:t xml:space="preserve"> </w:t>
      </w:r>
      <w:r>
        <w:rPr>
          <w:sz w:val="24"/>
        </w:rPr>
        <w:t>būti</w:t>
      </w:r>
      <w:r>
        <w:rPr>
          <w:spacing w:val="-3"/>
          <w:sz w:val="24"/>
        </w:rPr>
        <w:t xml:space="preserve"> </w:t>
      </w:r>
      <w:r>
        <w:rPr>
          <w:sz w:val="24"/>
        </w:rPr>
        <w:t>pervesta per 30 kalendorinių dienų nuo tos dienos, kai sutartį pasirašo abi šalys ir dalyvis išlaiko kalbos įsivertinimo testą OLS sistemoje, bet ne vėliau kaip mobilumo veiklos pradžios dieną. Likusi dalis (20</w:t>
      </w:r>
      <w:r>
        <w:rPr>
          <w:spacing w:val="-10"/>
          <w:sz w:val="24"/>
        </w:rPr>
        <w:t xml:space="preserve"> </w:t>
      </w:r>
      <w:r>
        <w:rPr>
          <w:sz w:val="24"/>
        </w:rPr>
        <w:t>proc.</w:t>
      </w:r>
      <w:r>
        <w:rPr>
          <w:spacing w:val="-10"/>
          <w:sz w:val="24"/>
        </w:rPr>
        <w:t xml:space="preserve"> </w:t>
      </w:r>
      <w:r>
        <w:rPr>
          <w:sz w:val="24"/>
        </w:rPr>
        <w:t>stipendijos)</w:t>
      </w:r>
      <w:r>
        <w:rPr>
          <w:spacing w:val="-10"/>
          <w:sz w:val="24"/>
        </w:rPr>
        <w:t xml:space="preserve"> </w:t>
      </w:r>
      <w:r>
        <w:rPr>
          <w:sz w:val="24"/>
        </w:rPr>
        <w:t>pervedama</w:t>
      </w:r>
      <w:r>
        <w:rPr>
          <w:spacing w:val="-10"/>
          <w:sz w:val="24"/>
        </w:rPr>
        <w:t xml:space="preserve"> </w:t>
      </w:r>
      <w:r>
        <w:rPr>
          <w:sz w:val="24"/>
        </w:rPr>
        <w:t>studentui</w:t>
      </w:r>
      <w:r>
        <w:rPr>
          <w:spacing w:val="-9"/>
          <w:sz w:val="24"/>
        </w:rPr>
        <w:t xml:space="preserve"> </w:t>
      </w:r>
      <w:r>
        <w:rPr>
          <w:sz w:val="24"/>
        </w:rPr>
        <w:t>sugrįžus</w:t>
      </w:r>
      <w:r>
        <w:rPr>
          <w:spacing w:val="-9"/>
          <w:sz w:val="24"/>
        </w:rPr>
        <w:t xml:space="preserve"> </w:t>
      </w:r>
      <w:r>
        <w:rPr>
          <w:sz w:val="24"/>
        </w:rPr>
        <w:t>iš</w:t>
      </w:r>
      <w:r>
        <w:rPr>
          <w:spacing w:val="-9"/>
          <w:sz w:val="24"/>
        </w:rPr>
        <w:t xml:space="preserve"> </w:t>
      </w:r>
      <w:r>
        <w:rPr>
          <w:sz w:val="24"/>
        </w:rPr>
        <w:t>mobilumo</w:t>
      </w:r>
      <w:r>
        <w:rPr>
          <w:spacing w:val="-10"/>
          <w:sz w:val="24"/>
        </w:rPr>
        <w:t xml:space="preserve"> </w:t>
      </w:r>
      <w:r>
        <w:rPr>
          <w:sz w:val="24"/>
        </w:rPr>
        <w:t>per</w:t>
      </w:r>
      <w:r>
        <w:rPr>
          <w:spacing w:val="-10"/>
          <w:sz w:val="24"/>
        </w:rPr>
        <w:t xml:space="preserve"> </w:t>
      </w:r>
      <w:r>
        <w:rPr>
          <w:sz w:val="24"/>
        </w:rPr>
        <w:t>45</w:t>
      </w:r>
      <w:r>
        <w:rPr>
          <w:spacing w:val="-10"/>
          <w:sz w:val="24"/>
        </w:rPr>
        <w:t xml:space="preserve"> </w:t>
      </w:r>
      <w:r>
        <w:rPr>
          <w:sz w:val="24"/>
        </w:rPr>
        <w:t>kalendorines</w:t>
      </w:r>
      <w:r>
        <w:rPr>
          <w:spacing w:val="-10"/>
          <w:sz w:val="24"/>
        </w:rPr>
        <w:t xml:space="preserve"> </w:t>
      </w:r>
      <w:r>
        <w:rPr>
          <w:sz w:val="24"/>
        </w:rPr>
        <w:t>dienas</w:t>
      </w:r>
      <w:r>
        <w:rPr>
          <w:spacing w:val="-9"/>
          <w:sz w:val="24"/>
        </w:rPr>
        <w:t xml:space="preserve"> </w:t>
      </w:r>
      <w:r>
        <w:rPr>
          <w:sz w:val="24"/>
        </w:rPr>
        <w:t>nuo</w:t>
      </w:r>
      <w:r>
        <w:rPr>
          <w:spacing w:val="-10"/>
          <w:sz w:val="24"/>
        </w:rPr>
        <w:t xml:space="preserve"> </w:t>
      </w:r>
      <w:r>
        <w:rPr>
          <w:sz w:val="24"/>
        </w:rPr>
        <w:t>visų įsipareigojimų pagal sutartį įvykdymo.</w:t>
      </w:r>
    </w:p>
    <w:p w14:paraId="6F098B63" w14:textId="77777777" w:rsidR="00AB3522" w:rsidRDefault="00000000">
      <w:pPr>
        <w:pStyle w:val="ListParagraph"/>
        <w:numPr>
          <w:ilvl w:val="1"/>
          <w:numId w:val="2"/>
        </w:numPr>
        <w:tabs>
          <w:tab w:val="left" w:pos="1103"/>
        </w:tabs>
        <w:spacing w:before="73"/>
        <w:ind w:left="2" w:right="143" w:firstLine="566"/>
        <w:rPr>
          <w:sz w:val="24"/>
        </w:rPr>
      </w:pPr>
      <w:r>
        <w:rPr>
          <w:sz w:val="24"/>
        </w:rPr>
        <w:t>Jeigu</w:t>
      </w:r>
      <w:r>
        <w:rPr>
          <w:spacing w:val="-8"/>
          <w:sz w:val="24"/>
        </w:rPr>
        <w:t xml:space="preserve"> </w:t>
      </w:r>
      <w:r>
        <w:rPr>
          <w:sz w:val="24"/>
        </w:rPr>
        <w:t>„Erasmus+“</w:t>
      </w:r>
      <w:r>
        <w:rPr>
          <w:spacing w:val="-9"/>
          <w:sz w:val="24"/>
        </w:rPr>
        <w:t xml:space="preserve"> </w:t>
      </w:r>
      <w:r>
        <w:rPr>
          <w:sz w:val="24"/>
        </w:rPr>
        <w:t>programos</w:t>
      </w:r>
      <w:r>
        <w:rPr>
          <w:spacing w:val="-5"/>
          <w:sz w:val="24"/>
        </w:rPr>
        <w:t xml:space="preserve"> </w:t>
      </w:r>
      <w:r>
        <w:rPr>
          <w:sz w:val="24"/>
        </w:rPr>
        <w:t>finansavimui</w:t>
      </w:r>
      <w:r>
        <w:rPr>
          <w:spacing w:val="-8"/>
          <w:sz w:val="24"/>
        </w:rPr>
        <w:t xml:space="preserve"> </w:t>
      </w:r>
      <w:r>
        <w:rPr>
          <w:sz w:val="24"/>
        </w:rPr>
        <w:t>skirtos</w:t>
      </w:r>
      <w:r>
        <w:rPr>
          <w:spacing w:val="-8"/>
          <w:sz w:val="24"/>
        </w:rPr>
        <w:t xml:space="preserve"> </w:t>
      </w:r>
      <w:r>
        <w:rPr>
          <w:sz w:val="24"/>
        </w:rPr>
        <w:t>lėšos</w:t>
      </w:r>
      <w:r>
        <w:rPr>
          <w:spacing w:val="-8"/>
          <w:sz w:val="24"/>
        </w:rPr>
        <w:t xml:space="preserve"> </w:t>
      </w:r>
      <w:r>
        <w:rPr>
          <w:sz w:val="24"/>
        </w:rPr>
        <w:t>stipendijos</w:t>
      </w:r>
      <w:r>
        <w:rPr>
          <w:spacing w:val="-8"/>
          <w:sz w:val="24"/>
        </w:rPr>
        <w:t xml:space="preserve"> </w:t>
      </w:r>
      <w:r>
        <w:rPr>
          <w:sz w:val="24"/>
        </w:rPr>
        <w:t>mokėjimo</w:t>
      </w:r>
      <w:r>
        <w:rPr>
          <w:spacing w:val="-8"/>
          <w:sz w:val="24"/>
        </w:rPr>
        <w:t xml:space="preserve"> </w:t>
      </w:r>
      <w:r>
        <w:rPr>
          <w:sz w:val="24"/>
        </w:rPr>
        <w:t>dieną</w:t>
      </w:r>
      <w:r>
        <w:rPr>
          <w:spacing w:val="-10"/>
          <w:sz w:val="24"/>
        </w:rPr>
        <w:t xml:space="preserve"> </w:t>
      </w:r>
      <w:r>
        <w:rPr>
          <w:sz w:val="24"/>
        </w:rPr>
        <w:t>nėra gautos,</w:t>
      </w:r>
      <w:r>
        <w:rPr>
          <w:spacing w:val="-15"/>
          <w:sz w:val="24"/>
        </w:rPr>
        <w:t xml:space="preserve"> </w:t>
      </w:r>
      <w:r>
        <w:rPr>
          <w:sz w:val="24"/>
        </w:rPr>
        <w:t>stipendijos</w:t>
      </w:r>
      <w:r>
        <w:rPr>
          <w:spacing w:val="-15"/>
          <w:sz w:val="24"/>
        </w:rPr>
        <w:t xml:space="preserve"> </w:t>
      </w:r>
      <w:r>
        <w:rPr>
          <w:sz w:val="24"/>
        </w:rPr>
        <w:t>mokėjimo</w:t>
      </w:r>
      <w:r>
        <w:rPr>
          <w:spacing w:val="-15"/>
          <w:sz w:val="24"/>
        </w:rPr>
        <w:t xml:space="preserve"> </w:t>
      </w:r>
      <w:r>
        <w:rPr>
          <w:sz w:val="24"/>
        </w:rPr>
        <w:t>terminas</w:t>
      </w:r>
      <w:r>
        <w:rPr>
          <w:spacing w:val="-15"/>
          <w:sz w:val="24"/>
        </w:rPr>
        <w:t xml:space="preserve"> </w:t>
      </w:r>
      <w:r>
        <w:rPr>
          <w:sz w:val="24"/>
        </w:rPr>
        <w:t>pratęsiamas,</w:t>
      </w:r>
      <w:r>
        <w:rPr>
          <w:spacing w:val="-15"/>
          <w:sz w:val="24"/>
        </w:rPr>
        <w:t xml:space="preserve"> </w:t>
      </w:r>
      <w:r>
        <w:rPr>
          <w:sz w:val="24"/>
        </w:rPr>
        <w:t>bet</w:t>
      </w:r>
      <w:r>
        <w:rPr>
          <w:spacing w:val="-15"/>
          <w:sz w:val="24"/>
        </w:rPr>
        <w:t xml:space="preserve"> </w:t>
      </w:r>
      <w:r>
        <w:rPr>
          <w:sz w:val="24"/>
        </w:rPr>
        <w:t>ne</w:t>
      </w:r>
      <w:r>
        <w:rPr>
          <w:spacing w:val="-15"/>
          <w:sz w:val="24"/>
        </w:rPr>
        <w:t xml:space="preserve"> </w:t>
      </w:r>
      <w:r>
        <w:rPr>
          <w:sz w:val="24"/>
        </w:rPr>
        <w:t>ilgiau</w:t>
      </w:r>
      <w:r>
        <w:rPr>
          <w:spacing w:val="-15"/>
          <w:sz w:val="24"/>
        </w:rPr>
        <w:t xml:space="preserve"> </w:t>
      </w:r>
      <w:r>
        <w:rPr>
          <w:sz w:val="24"/>
        </w:rPr>
        <w:t>kaip</w:t>
      </w:r>
      <w:r>
        <w:rPr>
          <w:spacing w:val="-15"/>
          <w:sz w:val="24"/>
        </w:rPr>
        <w:t xml:space="preserve"> </w:t>
      </w:r>
      <w:r>
        <w:rPr>
          <w:sz w:val="24"/>
        </w:rPr>
        <w:t>10</w:t>
      </w:r>
      <w:r>
        <w:rPr>
          <w:spacing w:val="-15"/>
          <w:sz w:val="24"/>
        </w:rPr>
        <w:t xml:space="preserve"> </w:t>
      </w:r>
      <w:r>
        <w:rPr>
          <w:sz w:val="24"/>
        </w:rPr>
        <w:t>darbo</w:t>
      </w:r>
      <w:r>
        <w:rPr>
          <w:spacing w:val="-15"/>
          <w:sz w:val="24"/>
        </w:rPr>
        <w:t xml:space="preserve"> </w:t>
      </w:r>
      <w:r>
        <w:rPr>
          <w:sz w:val="24"/>
        </w:rPr>
        <w:t>dienų</w:t>
      </w:r>
      <w:r>
        <w:rPr>
          <w:spacing w:val="-15"/>
          <w:sz w:val="24"/>
        </w:rPr>
        <w:t xml:space="preserve"> </w:t>
      </w:r>
      <w:r>
        <w:rPr>
          <w:sz w:val="24"/>
        </w:rPr>
        <w:t>nuo</w:t>
      </w:r>
      <w:r>
        <w:rPr>
          <w:spacing w:val="-15"/>
          <w:sz w:val="24"/>
        </w:rPr>
        <w:t xml:space="preserve"> </w:t>
      </w:r>
      <w:r>
        <w:rPr>
          <w:sz w:val="24"/>
        </w:rPr>
        <w:t>lėšų</w:t>
      </w:r>
      <w:r>
        <w:rPr>
          <w:spacing w:val="-15"/>
          <w:sz w:val="24"/>
        </w:rPr>
        <w:t xml:space="preserve"> </w:t>
      </w:r>
      <w:r>
        <w:rPr>
          <w:sz w:val="24"/>
        </w:rPr>
        <w:t xml:space="preserve">gavimo </w:t>
      </w:r>
      <w:r>
        <w:rPr>
          <w:spacing w:val="-2"/>
          <w:sz w:val="24"/>
        </w:rPr>
        <w:t>dienos.</w:t>
      </w:r>
    </w:p>
    <w:p w14:paraId="5C354CB3" w14:textId="1EA8C02B" w:rsidR="00AB3522" w:rsidRDefault="00000000">
      <w:pPr>
        <w:pStyle w:val="ListParagraph"/>
        <w:numPr>
          <w:ilvl w:val="0"/>
          <w:numId w:val="2"/>
        </w:numPr>
        <w:tabs>
          <w:tab w:val="left" w:pos="951"/>
        </w:tabs>
        <w:spacing w:before="1"/>
        <w:ind w:right="144" w:firstLine="566"/>
        <w:rPr>
          <w:sz w:val="24"/>
        </w:rPr>
      </w:pPr>
      <w:r>
        <w:rPr>
          <w:sz w:val="24"/>
        </w:rPr>
        <w:t xml:space="preserve">Tiek ilgalaikio, tiek trumpalaikio mobilumo atveju, individuali parama taip pat skiriama </w:t>
      </w:r>
      <w:r w:rsidR="00EC07C5">
        <w:rPr>
          <w:sz w:val="24"/>
        </w:rPr>
        <w:t>kelionės dienoms (iki 2 dienų)</w:t>
      </w:r>
      <w:r>
        <w:rPr>
          <w:sz w:val="24"/>
        </w:rPr>
        <w:t>.</w:t>
      </w:r>
    </w:p>
    <w:p w14:paraId="03CC5310" w14:textId="18C3B957" w:rsidR="00AB3522" w:rsidRDefault="00000000">
      <w:pPr>
        <w:pStyle w:val="ListParagraph"/>
        <w:numPr>
          <w:ilvl w:val="0"/>
          <w:numId w:val="2"/>
        </w:numPr>
        <w:tabs>
          <w:tab w:val="left" w:pos="956"/>
        </w:tabs>
        <w:ind w:right="141" w:firstLine="566"/>
        <w:rPr>
          <w:sz w:val="24"/>
        </w:rPr>
      </w:pPr>
      <w:r>
        <w:rPr>
          <w:sz w:val="24"/>
        </w:rPr>
        <w:t xml:space="preserve">„Erasmus+“ programos dalyviai, kurie renkasi ekologišką kelionę, </w:t>
      </w:r>
      <w:r w:rsidR="00BC2977">
        <w:rPr>
          <w:sz w:val="24"/>
        </w:rPr>
        <w:t>gauna</w:t>
      </w:r>
      <w:r>
        <w:rPr>
          <w:sz w:val="24"/>
        </w:rPr>
        <w:t xml:space="preserve"> papildomą individualią</w:t>
      </w:r>
      <w:r>
        <w:rPr>
          <w:spacing w:val="-11"/>
          <w:sz w:val="24"/>
        </w:rPr>
        <w:t xml:space="preserve"> </w:t>
      </w:r>
      <w:r>
        <w:rPr>
          <w:sz w:val="24"/>
        </w:rPr>
        <w:t>paramą</w:t>
      </w:r>
      <w:r>
        <w:rPr>
          <w:spacing w:val="-11"/>
          <w:sz w:val="24"/>
        </w:rPr>
        <w:t xml:space="preserve"> </w:t>
      </w:r>
      <w:r>
        <w:rPr>
          <w:sz w:val="24"/>
        </w:rPr>
        <w:t>kelion</w:t>
      </w:r>
      <w:r w:rsidR="00EC07C5">
        <w:rPr>
          <w:sz w:val="24"/>
        </w:rPr>
        <w:t>ei iki 6 dienų</w:t>
      </w:r>
      <w:r>
        <w:rPr>
          <w:sz w:val="24"/>
        </w:rPr>
        <w:t>.</w:t>
      </w:r>
      <w:r>
        <w:rPr>
          <w:spacing w:val="-10"/>
          <w:sz w:val="24"/>
        </w:rPr>
        <w:t xml:space="preserve"> </w:t>
      </w:r>
      <w:r>
        <w:rPr>
          <w:sz w:val="24"/>
        </w:rPr>
        <w:t>Ekologiškos kelionės pripažįstamos, jei keliaujama keliomis priemonėmis, ekologiška kelionė laikoma, jeigu pagrindinė kelionės priemonė (t. y. sudaranti didžiąją kelionės dalį) yra ekologiška. Skiriant papildomą individualios paramos dotaciją vadovaujamasi „Erasmus+“ programos Vadovu.</w:t>
      </w:r>
    </w:p>
    <w:p w14:paraId="509B2CBB" w14:textId="425BC324" w:rsidR="00AB3522" w:rsidRDefault="00000000">
      <w:pPr>
        <w:pStyle w:val="ListParagraph"/>
        <w:numPr>
          <w:ilvl w:val="0"/>
          <w:numId w:val="2"/>
        </w:numPr>
        <w:tabs>
          <w:tab w:val="left" w:pos="968"/>
        </w:tabs>
        <w:ind w:right="137" w:firstLine="566"/>
        <w:rPr>
          <w:sz w:val="24"/>
        </w:rPr>
      </w:pPr>
      <w:r>
        <w:rPr>
          <w:sz w:val="24"/>
        </w:rPr>
        <w:t xml:space="preserve">Jeigu studentas iš „Erasmus+“ studijų ir (ar) praktikos sugrįžo anksčiau, nei numatyta </w:t>
      </w:r>
      <w:r w:rsidR="00A648D2">
        <w:rPr>
          <w:sz w:val="24"/>
        </w:rPr>
        <w:t>dotacijos</w:t>
      </w:r>
      <w:r>
        <w:rPr>
          <w:spacing w:val="-14"/>
          <w:sz w:val="24"/>
        </w:rPr>
        <w:t xml:space="preserve"> </w:t>
      </w:r>
      <w:r>
        <w:rPr>
          <w:sz w:val="24"/>
        </w:rPr>
        <w:t>sutartyje,</w:t>
      </w:r>
      <w:r>
        <w:rPr>
          <w:spacing w:val="-13"/>
          <w:sz w:val="24"/>
        </w:rPr>
        <w:t xml:space="preserve"> </w:t>
      </w:r>
      <w:r>
        <w:rPr>
          <w:sz w:val="24"/>
        </w:rPr>
        <w:t>tačiau</w:t>
      </w:r>
      <w:r>
        <w:rPr>
          <w:spacing w:val="-13"/>
          <w:sz w:val="24"/>
        </w:rPr>
        <w:t xml:space="preserve"> </w:t>
      </w:r>
      <w:r>
        <w:rPr>
          <w:sz w:val="24"/>
        </w:rPr>
        <w:t>išbuvo</w:t>
      </w:r>
      <w:r>
        <w:rPr>
          <w:spacing w:val="-13"/>
          <w:sz w:val="24"/>
        </w:rPr>
        <w:t xml:space="preserve"> </w:t>
      </w:r>
      <w:r>
        <w:rPr>
          <w:sz w:val="24"/>
        </w:rPr>
        <w:t>minimalų</w:t>
      </w:r>
      <w:r>
        <w:rPr>
          <w:spacing w:val="-13"/>
          <w:sz w:val="24"/>
        </w:rPr>
        <w:t xml:space="preserve"> </w:t>
      </w:r>
      <w:r>
        <w:rPr>
          <w:sz w:val="24"/>
        </w:rPr>
        <w:t>laikotarpį</w:t>
      </w:r>
      <w:r>
        <w:rPr>
          <w:spacing w:val="-13"/>
          <w:sz w:val="24"/>
        </w:rPr>
        <w:t xml:space="preserve"> </w:t>
      </w:r>
      <w:r>
        <w:rPr>
          <w:sz w:val="24"/>
        </w:rPr>
        <w:t>(žr.</w:t>
      </w:r>
      <w:r>
        <w:rPr>
          <w:spacing w:val="-14"/>
          <w:sz w:val="24"/>
        </w:rPr>
        <w:t xml:space="preserve"> </w:t>
      </w:r>
      <w:r>
        <w:rPr>
          <w:sz w:val="24"/>
        </w:rPr>
        <w:t>16</w:t>
      </w:r>
      <w:r>
        <w:rPr>
          <w:spacing w:val="-11"/>
          <w:sz w:val="24"/>
        </w:rPr>
        <w:t xml:space="preserve"> </w:t>
      </w:r>
      <w:r>
        <w:rPr>
          <w:sz w:val="24"/>
        </w:rPr>
        <w:t>punktą),</w:t>
      </w:r>
      <w:r>
        <w:rPr>
          <w:spacing w:val="-13"/>
          <w:sz w:val="24"/>
        </w:rPr>
        <w:t xml:space="preserve"> </w:t>
      </w:r>
      <w:r>
        <w:rPr>
          <w:sz w:val="24"/>
        </w:rPr>
        <w:t>jis</w:t>
      </w:r>
      <w:r>
        <w:rPr>
          <w:spacing w:val="-13"/>
          <w:sz w:val="24"/>
        </w:rPr>
        <w:t xml:space="preserve"> </w:t>
      </w:r>
      <w:r>
        <w:rPr>
          <w:sz w:val="24"/>
        </w:rPr>
        <w:t>privalo</w:t>
      </w:r>
      <w:r>
        <w:rPr>
          <w:spacing w:val="-13"/>
          <w:sz w:val="24"/>
        </w:rPr>
        <w:t xml:space="preserve"> </w:t>
      </w:r>
      <w:r>
        <w:rPr>
          <w:sz w:val="24"/>
        </w:rPr>
        <w:t>grąžinti</w:t>
      </w:r>
      <w:r>
        <w:rPr>
          <w:spacing w:val="-13"/>
          <w:sz w:val="24"/>
        </w:rPr>
        <w:t xml:space="preserve"> </w:t>
      </w:r>
      <w:r>
        <w:rPr>
          <w:sz w:val="24"/>
        </w:rPr>
        <w:t>stipendijos dalį už neišbūtą mobilumo laikotarpį.</w:t>
      </w:r>
    </w:p>
    <w:p w14:paraId="6C0FEA4E" w14:textId="6BE686D4" w:rsidR="00AB3522" w:rsidRDefault="00000000">
      <w:pPr>
        <w:pStyle w:val="ListParagraph"/>
        <w:numPr>
          <w:ilvl w:val="0"/>
          <w:numId w:val="2"/>
        </w:numPr>
        <w:tabs>
          <w:tab w:val="left" w:pos="958"/>
        </w:tabs>
        <w:ind w:right="136" w:firstLine="566"/>
        <w:rPr>
          <w:sz w:val="24"/>
        </w:rPr>
      </w:pPr>
      <w:r>
        <w:rPr>
          <w:sz w:val="24"/>
        </w:rPr>
        <w:t xml:space="preserve">Stipendija arba jos dalis turi būti grąžinta, jeigu studentas nesilaiko </w:t>
      </w:r>
      <w:r w:rsidR="00A648D2">
        <w:rPr>
          <w:sz w:val="24"/>
        </w:rPr>
        <w:t>dotacijos</w:t>
      </w:r>
      <w:r>
        <w:rPr>
          <w:sz w:val="24"/>
        </w:rPr>
        <w:t xml:space="preserve"> sutarties nuostatų.</w:t>
      </w:r>
      <w:r>
        <w:rPr>
          <w:spacing w:val="-9"/>
          <w:sz w:val="24"/>
        </w:rPr>
        <w:t xml:space="preserve"> </w:t>
      </w:r>
      <w:r>
        <w:rPr>
          <w:sz w:val="24"/>
        </w:rPr>
        <w:t>Jeigu</w:t>
      </w:r>
      <w:r>
        <w:rPr>
          <w:spacing w:val="-9"/>
          <w:sz w:val="24"/>
        </w:rPr>
        <w:t xml:space="preserve"> </w:t>
      </w:r>
      <w:r>
        <w:rPr>
          <w:sz w:val="24"/>
        </w:rPr>
        <w:t>sutartis</w:t>
      </w:r>
      <w:r>
        <w:rPr>
          <w:spacing w:val="-9"/>
          <w:sz w:val="24"/>
        </w:rPr>
        <w:t xml:space="preserve"> </w:t>
      </w:r>
      <w:r>
        <w:rPr>
          <w:sz w:val="24"/>
        </w:rPr>
        <w:t>nutraukiama</w:t>
      </w:r>
      <w:r>
        <w:rPr>
          <w:spacing w:val="-10"/>
          <w:sz w:val="24"/>
        </w:rPr>
        <w:t xml:space="preserve"> </w:t>
      </w:r>
      <w:r>
        <w:rPr>
          <w:sz w:val="24"/>
        </w:rPr>
        <w:t>prieš</w:t>
      </w:r>
      <w:r>
        <w:rPr>
          <w:spacing w:val="-9"/>
          <w:sz w:val="24"/>
        </w:rPr>
        <w:t xml:space="preserve"> </w:t>
      </w:r>
      <w:r>
        <w:rPr>
          <w:sz w:val="24"/>
        </w:rPr>
        <w:t>terminą,</w:t>
      </w:r>
      <w:r>
        <w:rPr>
          <w:spacing w:val="-7"/>
          <w:sz w:val="24"/>
        </w:rPr>
        <w:t xml:space="preserve"> </w:t>
      </w:r>
      <w:r>
        <w:rPr>
          <w:sz w:val="24"/>
        </w:rPr>
        <w:t>studentas</w:t>
      </w:r>
      <w:r>
        <w:rPr>
          <w:spacing w:val="-9"/>
          <w:sz w:val="24"/>
        </w:rPr>
        <w:t xml:space="preserve"> </w:t>
      </w:r>
      <w:r>
        <w:rPr>
          <w:sz w:val="24"/>
        </w:rPr>
        <w:t>privalo</w:t>
      </w:r>
      <w:r>
        <w:rPr>
          <w:spacing w:val="-9"/>
          <w:sz w:val="24"/>
        </w:rPr>
        <w:t xml:space="preserve"> </w:t>
      </w:r>
      <w:r>
        <w:rPr>
          <w:sz w:val="24"/>
        </w:rPr>
        <w:t>grąžinti</w:t>
      </w:r>
      <w:r>
        <w:rPr>
          <w:spacing w:val="-9"/>
          <w:sz w:val="24"/>
        </w:rPr>
        <w:t xml:space="preserve"> </w:t>
      </w:r>
      <w:r>
        <w:rPr>
          <w:sz w:val="24"/>
        </w:rPr>
        <w:t>jau</w:t>
      </w:r>
      <w:r>
        <w:rPr>
          <w:spacing w:val="-10"/>
          <w:sz w:val="24"/>
        </w:rPr>
        <w:t xml:space="preserve"> </w:t>
      </w:r>
      <w:r>
        <w:rPr>
          <w:sz w:val="24"/>
        </w:rPr>
        <w:t>išmokėtą</w:t>
      </w:r>
      <w:r>
        <w:rPr>
          <w:spacing w:val="-10"/>
          <w:sz w:val="24"/>
        </w:rPr>
        <w:t xml:space="preserve"> </w:t>
      </w:r>
      <w:r>
        <w:rPr>
          <w:sz w:val="24"/>
        </w:rPr>
        <w:t>stipendijos sumą. Tačiau, jei studentas negali vykdyti dalinių studijų veiklos dėl nenugalimos jėgos (</w:t>
      </w:r>
      <w:r>
        <w:rPr>
          <w:i/>
          <w:sz w:val="24"/>
        </w:rPr>
        <w:t>force majeure</w:t>
      </w:r>
      <w:r>
        <w:rPr>
          <w:sz w:val="24"/>
        </w:rPr>
        <w:t>) aplinkybių, jis, pateikęs tai pagrindžiančius dokumentus, turi teisę gauti paramos sumą, atitinkančią faktinę dalinių studijų laikotarpio trukmę. Likusios lėšos turi būti grąžintos. Sprendimą konkrečiu atveju priima Tarptautinių ryšių tarnybos vadovas ir apie tokius „Erasmus+“ programos atvejus informuoja ŠMPF.</w:t>
      </w:r>
    </w:p>
    <w:p w14:paraId="399CB383" w14:textId="77777777" w:rsidR="00AB3522" w:rsidRDefault="00000000">
      <w:pPr>
        <w:pStyle w:val="ListParagraph"/>
        <w:numPr>
          <w:ilvl w:val="0"/>
          <w:numId w:val="2"/>
        </w:numPr>
        <w:tabs>
          <w:tab w:val="left" w:pos="946"/>
        </w:tabs>
        <w:spacing w:before="1"/>
        <w:ind w:right="145" w:firstLine="566"/>
        <w:rPr>
          <w:sz w:val="24"/>
        </w:rPr>
      </w:pPr>
      <w:r>
        <w:rPr>
          <w:sz w:val="24"/>
        </w:rPr>
        <w:t>Jeigu studentas neišbūna minimalaus mobilumo laikotarpio ir (ar) nutraukia „Erasmus+“ studijas</w:t>
      </w:r>
      <w:r>
        <w:rPr>
          <w:spacing w:val="-1"/>
          <w:sz w:val="24"/>
        </w:rPr>
        <w:t xml:space="preserve"> </w:t>
      </w:r>
      <w:r>
        <w:rPr>
          <w:sz w:val="24"/>
        </w:rPr>
        <w:t>ir (ar)</w:t>
      </w:r>
      <w:r>
        <w:rPr>
          <w:spacing w:val="-2"/>
          <w:sz w:val="24"/>
        </w:rPr>
        <w:t xml:space="preserve"> </w:t>
      </w:r>
      <w:r>
        <w:rPr>
          <w:sz w:val="24"/>
        </w:rPr>
        <w:t>praktiką</w:t>
      </w:r>
      <w:r>
        <w:rPr>
          <w:spacing w:val="-1"/>
          <w:sz w:val="24"/>
        </w:rPr>
        <w:t xml:space="preserve"> </w:t>
      </w:r>
      <w:r>
        <w:rPr>
          <w:sz w:val="24"/>
        </w:rPr>
        <w:t>be</w:t>
      </w:r>
      <w:r>
        <w:rPr>
          <w:spacing w:val="-1"/>
          <w:sz w:val="24"/>
        </w:rPr>
        <w:t xml:space="preserve"> </w:t>
      </w:r>
      <w:r>
        <w:rPr>
          <w:sz w:val="24"/>
        </w:rPr>
        <w:t>pateisinamos</w:t>
      </w:r>
      <w:r>
        <w:rPr>
          <w:spacing w:val="-1"/>
          <w:sz w:val="24"/>
        </w:rPr>
        <w:t xml:space="preserve"> </w:t>
      </w:r>
      <w:r>
        <w:rPr>
          <w:sz w:val="24"/>
        </w:rPr>
        <w:t>priežasties, jis</w:t>
      </w:r>
      <w:r>
        <w:rPr>
          <w:spacing w:val="-1"/>
          <w:sz w:val="24"/>
        </w:rPr>
        <w:t xml:space="preserve"> </w:t>
      </w:r>
      <w:r>
        <w:rPr>
          <w:sz w:val="24"/>
        </w:rPr>
        <w:t>privalo grąžinti visą</w:t>
      </w:r>
      <w:r>
        <w:rPr>
          <w:spacing w:val="-1"/>
          <w:sz w:val="24"/>
        </w:rPr>
        <w:t xml:space="preserve"> </w:t>
      </w:r>
      <w:r>
        <w:rPr>
          <w:sz w:val="24"/>
        </w:rPr>
        <w:t>jam išmokėtą</w:t>
      </w:r>
      <w:r>
        <w:rPr>
          <w:spacing w:val="-1"/>
          <w:sz w:val="24"/>
        </w:rPr>
        <w:t xml:space="preserve"> </w:t>
      </w:r>
      <w:r>
        <w:rPr>
          <w:sz w:val="24"/>
        </w:rPr>
        <w:t>stipendiją:</w:t>
      </w:r>
    </w:p>
    <w:p w14:paraId="4B9F881F" w14:textId="66231133" w:rsidR="00AB3522" w:rsidRDefault="00000000">
      <w:pPr>
        <w:pStyle w:val="ListParagraph"/>
        <w:numPr>
          <w:ilvl w:val="1"/>
          <w:numId w:val="2"/>
        </w:numPr>
        <w:tabs>
          <w:tab w:val="left" w:pos="1122"/>
        </w:tabs>
        <w:ind w:left="2" w:right="138" w:firstLine="566"/>
        <w:rPr>
          <w:sz w:val="24"/>
        </w:rPr>
      </w:pPr>
      <w:r>
        <w:rPr>
          <w:sz w:val="24"/>
        </w:rPr>
        <w:t xml:space="preserve">Esant stipendijos grąžinimo atvejui, studentas privalo pateikti raštišką prašymą pakeisti ar nutraukti </w:t>
      </w:r>
      <w:r w:rsidR="00A648D2">
        <w:rPr>
          <w:sz w:val="24"/>
        </w:rPr>
        <w:t>dotacijos</w:t>
      </w:r>
      <w:r>
        <w:rPr>
          <w:sz w:val="24"/>
        </w:rPr>
        <w:t xml:space="preserve"> sutartį su įsipareigojimu stipendiją grąžinti per 10 darbo dienų. Išimtiniais atvejais stipendijos grąžinimo terminas gali būti atidėtas</w:t>
      </w:r>
      <w:r w:rsidR="008C5439">
        <w:rPr>
          <w:sz w:val="24"/>
        </w:rPr>
        <w:t>.</w:t>
      </w:r>
      <w:r>
        <w:rPr>
          <w:sz w:val="24"/>
        </w:rPr>
        <w:t xml:space="preserve"> Stipendijos grąžinimo grafikas nustatomas rašytiniu susitarimu tarp studento ir Kolegijos.</w:t>
      </w:r>
    </w:p>
    <w:p w14:paraId="4235FDCE" w14:textId="77777777" w:rsidR="00AB3522" w:rsidRDefault="00000000">
      <w:pPr>
        <w:pStyle w:val="ListParagraph"/>
        <w:numPr>
          <w:ilvl w:val="1"/>
          <w:numId w:val="2"/>
        </w:numPr>
        <w:tabs>
          <w:tab w:val="left" w:pos="1108"/>
        </w:tabs>
        <w:ind w:left="1108" w:hanging="540"/>
        <w:rPr>
          <w:sz w:val="24"/>
        </w:rPr>
      </w:pPr>
      <w:r>
        <w:rPr>
          <w:sz w:val="24"/>
        </w:rPr>
        <w:t>Grąžinama</w:t>
      </w:r>
      <w:r>
        <w:rPr>
          <w:spacing w:val="-5"/>
          <w:sz w:val="24"/>
        </w:rPr>
        <w:t xml:space="preserve"> </w:t>
      </w:r>
      <w:r>
        <w:rPr>
          <w:sz w:val="24"/>
        </w:rPr>
        <w:t>stipendija</w:t>
      </w:r>
      <w:r>
        <w:rPr>
          <w:spacing w:val="-2"/>
          <w:sz w:val="24"/>
        </w:rPr>
        <w:t xml:space="preserve"> </w:t>
      </w:r>
      <w:r>
        <w:rPr>
          <w:sz w:val="24"/>
        </w:rPr>
        <w:t>turi</w:t>
      </w:r>
      <w:r>
        <w:rPr>
          <w:spacing w:val="-2"/>
          <w:sz w:val="24"/>
        </w:rPr>
        <w:t xml:space="preserve"> </w:t>
      </w:r>
      <w:r>
        <w:rPr>
          <w:sz w:val="24"/>
        </w:rPr>
        <w:t>būti</w:t>
      </w:r>
      <w:r>
        <w:rPr>
          <w:spacing w:val="-1"/>
          <w:sz w:val="24"/>
        </w:rPr>
        <w:t xml:space="preserve"> </w:t>
      </w:r>
      <w:r>
        <w:rPr>
          <w:sz w:val="24"/>
        </w:rPr>
        <w:t>sumokėta</w:t>
      </w:r>
      <w:r>
        <w:rPr>
          <w:spacing w:val="-2"/>
          <w:sz w:val="24"/>
        </w:rPr>
        <w:t xml:space="preserve"> </w:t>
      </w:r>
      <w:r>
        <w:rPr>
          <w:sz w:val="24"/>
        </w:rPr>
        <w:t>į Kolegijos</w:t>
      </w:r>
      <w:r>
        <w:rPr>
          <w:spacing w:val="-1"/>
          <w:sz w:val="24"/>
        </w:rPr>
        <w:t xml:space="preserve"> </w:t>
      </w:r>
      <w:r>
        <w:rPr>
          <w:spacing w:val="-2"/>
          <w:sz w:val="24"/>
        </w:rPr>
        <w:t>sąskaitą.</w:t>
      </w:r>
    </w:p>
    <w:p w14:paraId="2C569AEF" w14:textId="5DEEF19D" w:rsidR="00AB3522" w:rsidRDefault="00000000">
      <w:pPr>
        <w:pStyle w:val="ListParagraph"/>
        <w:numPr>
          <w:ilvl w:val="0"/>
          <w:numId w:val="2"/>
        </w:numPr>
        <w:tabs>
          <w:tab w:val="left" w:pos="932"/>
        </w:tabs>
        <w:ind w:right="141" w:firstLine="566"/>
        <w:rPr>
          <w:sz w:val="24"/>
        </w:rPr>
      </w:pPr>
      <w:r>
        <w:rPr>
          <w:sz w:val="24"/>
        </w:rPr>
        <w:t xml:space="preserve">Studentui gali būti pratęstas „Erasmus+“ studijų ir (ar) praktikos periodas, tačiau Kolegija neįsipareigoja mokėti papildomos stipendijos studijų ar praktikos pratęsimo laikotarpiui. Prašymas pratęsti mobilumo laikotarpį turi būti pateiktas Tarptautinių ryšių </w:t>
      </w:r>
      <w:r w:rsidR="008C5439">
        <w:rPr>
          <w:sz w:val="24"/>
        </w:rPr>
        <w:t>tarnybos vadovui</w:t>
      </w:r>
      <w:r>
        <w:rPr>
          <w:sz w:val="24"/>
        </w:rPr>
        <w:t xml:space="preserve"> ne vėliau kaip likus mėnesiui iki iš pradžių planuoto mobilumo laikotarpio pabaigos.</w:t>
      </w:r>
    </w:p>
    <w:p w14:paraId="11828729" w14:textId="097BDEC0" w:rsidR="00AB3522" w:rsidRDefault="00000000">
      <w:pPr>
        <w:pStyle w:val="ListParagraph"/>
        <w:numPr>
          <w:ilvl w:val="0"/>
          <w:numId w:val="2"/>
        </w:numPr>
        <w:tabs>
          <w:tab w:val="left" w:pos="928"/>
        </w:tabs>
        <w:ind w:right="140" w:firstLine="566"/>
        <w:rPr>
          <w:sz w:val="24"/>
        </w:rPr>
      </w:pPr>
      <w:r>
        <w:rPr>
          <w:sz w:val="24"/>
        </w:rPr>
        <w:t>Jeigu</w:t>
      </w:r>
      <w:r>
        <w:rPr>
          <w:spacing w:val="-3"/>
          <w:sz w:val="24"/>
        </w:rPr>
        <w:t xml:space="preserve"> </w:t>
      </w:r>
      <w:r>
        <w:rPr>
          <w:sz w:val="24"/>
        </w:rPr>
        <w:t>patvirtintas</w:t>
      </w:r>
      <w:r>
        <w:rPr>
          <w:spacing w:val="-2"/>
          <w:sz w:val="24"/>
        </w:rPr>
        <w:t xml:space="preserve"> </w:t>
      </w:r>
      <w:r>
        <w:rPr>
          <w:sz w:val="24"/>
        </w:rPr>
        <w:t>„Erasmus+“</w:t>
      </w:r>
      <w:r>
        <w:rPr>
          <w:spacing w:val="-4"/>
          <w:sz w:val="24"/>
        </w:rPr>
        <w:t xml:space="preserve"> </w:t>
      </w:r>
      <w:r>
        <w:rPr>
          <w:sz w:val="24"/>
        </w:rPr>
        <w:t>programos</w:t>
      </w:r>
      <w:r>
        <w:rPr>
          <w:spacing w:val="-4"/>
          <w:sz w:val="24"/>
        </w:rPr>
        <w:t xml:space="preserve"> </w:t>
      </w:r>
      <w:r>
        <w:rPr>
          <w:sz w:val="24"/>
        </w:rPr>
        <w:t>dalinių</w:t>
      </w:r>
      <w:r>
        <w:rPr>
          <w:spacing w:val="-3"/>
          <w:sz w:val="24"/>
        </w:rPr>
        <w:t xml:space="preserve"> </w:t>
      </w:r>
      <w:r>
        <w:rPr>
          <w:sz w:val="24"/>
        </w:rPr>
        <w:t>studijų</w:t>
      </w:r>
      <w:r>
        <w:rPr>
          <w:spacing w:val="-3"/>
          <w:sz w:val="24"/>
        </w:rPr>
        <w:t xml:space="preserve"> </w:t>
      </w:r>
      <w:r>
        <w:rPr>
          <w:sz w:val="24"/>
        </w:rPr>
        <w:t>laikotarpis</w:t>
      </w:r>
      <w:r>
        <w:rPr>
          <w:spacing w:val="-4"/>
          <w:sz w:val="24"/>
        </w:rPr>
        <w:t xml:space="preserve"> </w:t>
      </w:r>
      <w:r>
        <w:rPr>
          <w:sz w:val="24"/>
        </w:rPr>
        <w:t>yra</w:t>
      </w:r>
      <w:r>
        <w:rPr>
          <w:spacing w:val="-4"/>
          <w:sz w:val="24"/>
        </w:rPr>
        <w:t xml:space="preserve"> </w:t>
      </w:r>
      <w:r>
        <w:rPr>
          <w:sz w:val="24"/>
        </w:rPr>
        <w:t>trumpesnis</w:t>
      </w:r>
      <w:r>
        <w:rPr>
          <w:spacing w:val="-3"/>
          <w:sz w:val="24"/>
        </w:rPr>
        <w:t xml:space="preserve"> </w:t>
      </w:r>
      <w:r>
        <w:rPr>
          <w:sz w:val="24"/>
        </w:rPr>
        <w:t>nei</w:t>
      </w:r>
      <w:r>
        <w:rPr>
          <w:spacing w:val="-1"/>
          <w:sz w:val="24"/>
        </w:rPr>
        <w:t xml:space="preserve"> </w:t>
      </w:r>
      <w:r>
        <w:rPr>
          <w:sz w:val="24"/>
        </w:rPr>
        <w:t xml:space="preserve">tas, kuris yra nurodytas </w:t>
      </w:r>
      <w:r w:rsidR="00A648D2">
        <w:rPr>
          <w:sz w:val="24"/>
        </w:rPr>
        <w:t>dotacijos</w:t>
      </w:r>
      <w:r>
        <w:rPr>
          <w:sz w:val="24"/>
        </w:rPr>
        <w:t xml:space="preserve"> sutartyje, ir skirtumas yra didesnis kaip 5 dienos, paramos likutis išmokamas pagal patvirtintą studijų laikotarpį, perskaičiavus „Erasmus+“ programos stipendijos </w:t>
      </w:r>
      <w:r>
        <w:rPr>
          <w:spacing w:val="-2"/>
          <w:sz w:val="24"/>
        </w:rPr>
        <w:t>sumą.</w:t>
      </w:r>
    </w:p>
    <w:p w14:paraId="5787FC8C" w14:textId="77777777" w:rsidR="00AB3522" w:rsidRDefault="00000000">
      <w:pPr>
        <w:pStyle w:val="ListParagraph"/>
        <w:numPr>
          <w:ilvl w:val="0"/>
          <w:numId w:val="2"/>
        </w:numPr>
        <w:tabs>
          <w:tab w:val="left" w:pos="928"/>
        </w:tabs>
        <w:ind w:left="928" w:hanging="360"/>
        <w:rPr>
          <w:sz w:val="24"/>
        </w:rPr>
      </w:pPr>
      <w:r>
        <w:rPr>
          <w:sz w:val="24"/>
        </w:rPr>
        <w:t>Studentų</w:t>
      </w:r>
      <w:r>
        <w:rPr>
          <w:spacing w:val="-6"/>
          <w:sz w:val="24"/>
        </w:rPr>
        <w:t xml:space="preserve"> </w:t>
      </w:r>
      <w:r>
        <w:rPr>
          <w:sz w:val="24"/>
        </w:rPr>
        <w:t>mobilumo</w:t>
      </w:r>
      <w:r>
        <w:rPr>
          <w:spacing w:val="-3"/>
          <w:sz w:val="24"/>
        </w:rPr>
        <w:t xml:space="preserve"> </w:t>
      </w:r>
      <w:r>
        <w:rPr>
          <w:sz w:val="24"/>
        </w:rPr>
        <w:t>pradžios</w:t>
      </w:r>
      <w:r>
        <w:rPr>
          <w:spacing w:val="-5"/>
          <w:sz w:val="24"/>
        </w:rPr>
        <w:t xml:space="preserve"> </w:t>
      </w:r>
      <w:r>
        <w:rPr>
          <w:sz w:val="24"/>
        </w:rPr>
        <w:t>ir</w:t>
      </w:r>
      <w:r>
        <w:rPr>
          <w:spacing w:val="-3"/>
          <w:sz w:val="24"/>
        </w:rPr>
        <w:t xml:space="preserve"> </w:t>
      </w:r>
      <w:r>
        <w:rPr>
          <w:sz w:val="24"/>
        </w:rPr>
        <w:t>pabaigos</w:t>
      </w:r>
      <w:r>
        <w:rPr>
          <w:spacing w:val="-5"/>
          <w:sz w:val="24"/>
        </w:rPr>
        <w:t xml:space="preserve"> </w:t>
      </w:r>
      <w:r>
        <w:rPr>
          <w:sz w:val="24"/>
        </w:rPr>
        <w:t>datos</w:t>
      </w:r>
      <w:r>
        <w:rPr>
          <w:spacing w:val="-4"/>
          <w:sz w:val="24"/>
        </w:rPr>
        <w:t xml:space="preserve"> </w:t>
      </w:r>
      <w:r>
        <w:rPr>
          <w:sz w:val="24"/>
        </w:rPr>
        <w:t>skaičiuojamos</w:t>
      </w:r>
      <w:r>
        <w:rPr>
          <w:spacing w:val="-4"/>
          <w:sz w:val="24"/>
        </w:rPr>
        <w:t xml:space="preserve"> </w:t>
      </w:r>
      <w:r>
        <w:rPr>
          <w:spacing w:val="-2"/>
          <w:sz w:val="24"/>
        </w:rPr>
        <w:t>taip:</w:t>
      </w:r>
    </w:p>
    <w:p w14:paraId="16F059BC" w14:textId="77777777" w:rsidR="00AB3522" w:rsidRDefault="00000000">
      <w:pPr>
        <w:pStyle w:val="ListParagraph"/>
        <w:numPr>
          <w:ilvl w:val="1"/>
          <w:numId w:val="2"/>
        </w:numPr>
        <w:tabs>
          <w:tab w:val="left" w:pos="1146"/>
        </w:tabs>
        <w:spacing w:before="1"/>
        <w:ind w:left="2" w:right="141" w:firstLine="566"/>
        <w:rPr>
          <w:sz w:val="24"/>
        </w:rPr>
      </w:pPr>
      <w:r>
        <w:rPr>
          <w:sz w:val="24"/>
        </w:rPr>
        <w:lastRenderedPageBreak/>
        <w:t>pradžios data – pirmoji diena, kai studentas privalo atvykti į priimančią organizaciją (pirmoji</w:t>
      </w:r>
      <w:r>
        <w:rPr>
          <w:spacing w:val="-5"/>
          <w:sz w:val="24"/>
        </w:rPr>
        <w:t xml:space="preserve"> </w:t>
      </w:r>
      <w:r>
        <w:rPr>
          <w:sz w:val="24"/>
        </w:rPr>
        <w:t>kurso</w:t>
      </w:r>
      <w:r>
        <w:rPr>
          <w:spacing w:val="-6"/>
          <w:sz w:val="24"/>
        </w:rPr>
        <w:t xml:space="preserve"> </w:t>
      </w:r>
      <w:r>
        <w:rPr>
          <w:sz w:val="24"/>
        </w:rPr>
        <w:t>diena</w:t>
      </w:r>
      <w:r>
        <w:rPr>
          <w:spacing w:val="-6"/>
          <w:sz w:val="24"/>
        </w:rPr>
        <w:t xml:space="preserve"> </w:t>
      </w:r>
      <w:r>
        <w:rPr>
          <w:sz w:val="24"/>
        </w:rPr>
        <w:t>/</w:t>
      </w:r>
      <w:r>
        <w:rPr>
          <w:spacing w:val="-8"/>
          <w:sz w:val="24"/>
        </w:rPr>
        <w:t xml:space="preserve"> </w:t>
      </w:r>
      <w:r>
        <w:rPr>
          <w:sz w:val="24"/>
        </w:rPr>
        <w:t>praktikos</w:t>
      </w:r>
      <w:r>
        <w:rPr>
          <w:spacing w:val="-6"/>
          <w:sz w:val="24"/>
        </w:rPr>
        <w:t xml:space="preserve"> </w:t>
      </w:r>
      <w:r>
        <w:rPr>
          <w:sz w:val="24"/>
        </w:rPr>
        <w:t>diena,</w:t>
      </w:r>
      <w:r>
        <w:rPr>
          <w:spacing w:val="-6"/>
          <w:sz w:val="24"/>
        </w:rPr>
        <w:t xml:space="preserve"> </w:t>
      </w:r>
      <w:r>
        <w:rPr>
          <w:sz w:val="24"/>
        </w:rPr>
        <w:t>sutikimo</w:t>
      </w:r>
      <w:r>
        <w:rPr>
          <w:spacing w:val="-6"/>
          <w:sz w:val="24"/>
        </w:rPr>
        <w:t xml:space="preserve"> </w:t>
      </w:r>
      <w:r>
        <w:rPr>
          <w:sz w:val="24"/>
        </w:rPr>
        <w:t>renginio</w:t>
      </w:r>
      <w:r>
        <w:rPr>
          <w:spacing w:val="-6"/>
          <w:sz w:val="24"/>
        </w:rPr>
        <w:t xml:space="preserve"> </w:t>
      </w:r>
      <w:r>
        <w:rPr>
          <w:sz w:val="24"/>
        </w:rPr>
        <w:t>arba</w:t>
      </w:r>
      <w:r>
        <w:rPr>
          <w:spacing w:val="-8"/>
          <w:sz w:val="24"/>
        </w:rPr>
        <w:t xml:space="preserve"> </w:t>
      </w:r>
      <w:r>
        <w:rPr>
          <w:sz w:val="24"/>
        </w:rPr>
        <w:t>kalbos</w:t>
      </w:r>
      <w:r>
        <w:rPr>
          <w:spacing w:val="-5"/>
          <w:sz w:val="24"/>
        </w:rPr>
        <w:t xml:space="preserve"> </w:t>
      </w:r>
      <w:r>
        <w:rPr>
          <w:sz w:val="24"/>
        </w:rPr>
        <w:t>kursų</w:t>
      </w:r>
      <w:r>
        <w:rPr>
          <w:spacing w:val="-9"/>
          <w:sz w:val="24"/>
        </w:rPr>
        <w:t xml:space="preserve"> </w:t>
      </w:r>
      <w:r>
        <w:rPr>
          <w:sz w:val="24"/>
        </w:rPr>
        <w:t>diena,</w:t>
      </w:r>
      <w:r>
        <w:rPr>
          <w:spacing w:val="-6"/>
          <w:sz w:val="24"/>
        </w:rPr>
        <w:t xml:space="preserve"> </w:t>
      </w:r>
      <w:r>
        <w:rPr>
          <w:sz w:val="24"/>
        </w:rPr>
        <w:t>arba</w:t>
      </w:r>
      <w:r>
        <w:rPr>
          <w:spacing w:val="-8"/>
          <w:sz w:val="24"/>
        </w:rPr>
        <w:t xml:space="preserve"> </w:t>
      </w:r>
      <w:r>
        <w:rPr>
          <w:sz w:val="24"/>
        </w:rPr>
        <w:t>tarpkultūrinių kursų pirmoji diena);</w:t>
      </w:r>
    </w:p>
    <w:p w14:paraId="1DAF30BB" w14:textId="77777777" w:rsidR="00AB3522" w:rsidRDefault="00000000">
      <w:pPr>
        <w:pStyle w:val="ListParagraph"/>
        <w:numPr>
          <w:ilvl w:val="1"/>
          <w:numId w:val="2"/>
        </w:numPr>
        <w:tabs>
          <w:tab w:val="left" w:pos="1131"/>
        </w:tabs>
        <w:ind w:left="2" w:right="138" w:firstLine="566"/>
        <w:rPr>
          <w:sz w:val="24"/>
        </w:rPr>
      </w:pPr>
      <w:r>
        <w:rPr>
          <w:sz w:val="24"/>
        </w:rPr>
        <w:t>pabaigos data – paskutinioji diena, kai studentas privalo būti priimančioje institucijoje (paskutinė egzaminų sesijos / kurso / praktikos / privalomų paskaitų laikotarpio diena).</w:t>
      </w:r>
    </w:p>
    <w:p w14:paraId="64ED2895" w14:textId="1DA6ED07" w:rsidR="00AB3522" w:rsidRDefault="00000000">
      <w:pPr>
        <w:pStyle w:val="ListParagraph"/>
        <w:numPr>
          <w:ilvl w:val="0"/>
          <w:numId w:val="2"/>
        </w:numPr>
        <w:tabs>
          <w:tab w:val="left" w:pos="916"/>
        </w:tabs>
        <w:ind w:right="135" w:firstLine="566"/>
        <w:rPr>
          <w:sz w:val="24"/>
        </w:rPr>
      </w:pPr>
      <w:r>
        <w:rPr>
          <w:sz w:val="24"/>
        </w:rPr>
        <w:t>Kolegija turi teisę neišmokėti likusios stipendijos dalies, jei studentas nepilnai atsiskaitė už mobilumo laikotarpį.</w:t>
      </w:r>
    </w:p>
    <w:p w14:paraId="793AD43C" w14:textId="77777777" w:rsidR="00AB3522" w:rsidRDefault="00000000">
      <w:pPr>
        <w:pStyle w:val="ListParagraph"/>
        <w:numPr>
          <w:ilvl w:val="0"/>
          <w:numId w:val="2"/>
        </w:numPr>
        <w:tabs>
          <w:tab w:val="left" w:pos="928"/>
        </w:tabs>
        <w:ind w:right="139" w:firstLine="566"/>
        <w:rPr>
          <w:sz w:val="24"/>
        </w:rPr>
      </w:pPr>
      <w:r>
        <w:rPr>
          <w:sz w:val="24"/>
        </w:rPr>
        <w:t>Jei</w:t>
      </w:r>
      <w:r>
        <w:rPr>
          <w:spacing w:val="-3"/>
          <w:sz w:val="24"/>
        </w:rPr>
        <w:t xml:space="preserve"> </w:t>
      </w:r>
      <w:r>
        <w:rPr>
          <w:sz w:val="24"/>
        </w:rPr>
        <w:t>patvirtintas</w:t>
      </w:r>
      <w:r>
        <w:rPr>
          <w:spacing w:val="-3"/>
          <w:sz w:val="24"/>
        </w:rPr>
        <w:t xml:space="preserve"> </w:t>
      </w:r>
      <w:r>
        <w:rPr>
          <w:sz w:val="24"/>
        </w:rPr>
        <w:t>mobilumo</w:t>
      </w:r>
      <w:r>
        <w:rPr>
          <w:spacing w:val="-3"/>
          <w:sz w:val="24"/>
        </w:rPr>
        <w:t xml:space="preserve"> </w:t>
      </w:r>
      <w:r>
        <w:rPr>
          <w:sz w:val="24"/>
        </w:rPr>
        <w:t>laikotarpis</w:t>
      </w:r>
      <w:r>
        <w:rPr>
          <w:spacing w:val="-3"/>
          <w:sz w:val="24"/>
        </w:rPr>
        <w:t xml:space="preserve"> </w:t>
      </w:r>
      <w:r>
        <w:rPr>
          <w:sz w:val="24"/>
        </w:rPr>
        <w:t>yra</w:t>
      </w:r>
      <w:r>
        <w:rPr>
          <w:spacing w:val="-2"/>
          <w:sz w:val="24"/>
        </w:rPr>
        <w:t xml:space="preserve"> </w:t>
      </w:r>
      <w:r>
        <w:rPr>
          <w:sz w:val="24"/>
        </w:rPr>
        <w:t>trumpesnis</w:t>
      </w:r>
      <w:r>
        <w:rPr>
          <w:spacing w:val="-3"/>
          <w:sz w:val="24"/>
        </w:rPr>
        <w:t xml:space="preserve"> </w:t>
      </w:r>
      <w:r>
        <w:rPr>
          <w:sz w:val="24"/>
        </w:rPr>
        <w:t>ar</w:t>
      </w:r>
      <w:r>
        <w:rPr>
          <w:spacing w:val="-2"/>
          <w:sz w:val="24"/>
        </w:rPr>
        <w:t xml:space="preserve"> </w:t>
      </w:r>
      <w:r>
        <w:rPr>
          <w:sz w:val="24"/>
        </w:rPr>
        <w:t>ilgesnis</w:t>
      </w:r>
      <w:r>
        <w:rPr>
          <w:spacing w:val="-3"/>
          <w:sz w:val="24"/>
        </w:rPr>
        <w:t xml:space="preserve"> </w:t>
      </w:r>
      <w:r>
        <w:rPr>
          <w:sz w:val="24"/>
        </w:rPr>
        <w:t>nei</w:t>
      </w:r>
      <w:r>
        <w:rPr>
          <w:spacing w:val="-3"/>
          <w:sz w:val="24"/>
        </w:rPr>
        <w:t xml:space="preserve"> </w:t>
      </w:r>
      <w:r>
        <w:rPr>
          <w:sz w:val="24"/>
        </w:rPr>
        <w:t>tas, kuris</w:t>
      </w:r>
      <w:r>
        <w:rPr>
          <w:spacing w:val="-3"/>
          <w:sz w:val="24"/>
        </w:rPr>
        <w:t xml:space="preserve"> </w:t>
      </w:r>
      <w:r>
        <w:rPr>
          <w:sz w:val="24"/>
        </w:rPr>
        <w:t>yra</w:t>
      </w:r>
      <w:r>
        <w:rPr>
          <w:spacing w:val="-2"/>
          <w:sz w:val="24"/>
        </w:rPr>
        <w:t xml:space="preserve"> </w:t>
      </w:r>
      <w:r>
        <w:rPr>
          <w:sz w:val="24"/>
        </w:rPr>
        <w:t>nurodytas Dotacijos</w:t>
      </w:r>
      <w:r>
        <w:rPr>
          <w:spacing w:val="-10"/>
          <w:sz w:val="24"/>
        </w:rPr>
        <w:t xml:space="preserve"> </w:t>
      </w:r>
      <w:r>
        <w:rPr>
          <w:sz w:val="24"/>
        </w:rPr>
        <w:t>sutartyje,</w:t>
      </w:r>
      <w:r>
        <w:rPr>
          <w:spacing w:val="-8"/>
          <w:sz w:val="24"/>
        </w:rPr>
        <w:t xml:space="preserve"> </w:t>
      </w:r>
      <w:r>
        <w:rPr>
          <w:sz w:val="24"/>
        </w:rPr>
        <w:t>ir</w:t>
      </w:r>
      <w:r>
        <w:rPr>
          <w:spacing w:val="-10"/>
          <w:sz w:val="24"/>
        </w:rPr>
        <w:t xml:space="preserve"> </w:t>
      </w:r>
      <w:r>
        <w:rPr>
          <w:sz w:val="24"/>
        </w:rPr>
        <w:t>skirtumas</w:t>
      </w:r>
      <w:r>
        <w:rPr>
          <w:spacing w:val="-10"/>
          <w:sz w:val="24"/>
        </w:rPr>
        <w:t xml:space="preserve"> </w:t>
      </w:r>
      <w:r>
        <w:rPr>
          <w:sz w:val="24"/>
        </w:rPr>
        <w:t>tarp</w:t>
      </w:r>
      <w:r>
        <w:rPr>
          <w:spacing w:val="-9"/>
          <w:sz w:val="24"/>
        </w:rPr>
        <w:t xml:space="preserve"> </w:t>
      </w:r>
      <w:r>
        <w:rPr>
          <w:sz w:val="24"/>
        </w:rPr>
        <w:t>patvirtinto</w:t>
      </w:r>
      <w:r>
        <w:rPr>
          <w:spacing w:val="-10"/>
          <w:sz w:val="24"/>
        </w:rPr>
        <w:t xml:space="preserve"> </w:t>
      </w:r>
      <w:r>
        <w:rPr>
          <w:sz w:val="24"/>
        </w:rPr>
        <w:t>mobilumo</w:t>
      </w:r>
      <w:r>
        <w:rPr>
          <w:spacing w:val="-10"/>
          <w:sz w:val="24"/>
        </w:rPr>
        <w:t xml:space="preserve"> </w:t>
      </w:r>
      <w:r>
        <w:rPr>
          <w:sz w:val="24"/>
        </w:rPr>
        <w:t>laikotarpio</w:t>
      </w:r>
      <w:r>
        <w:rPr>
          <w:spacing w:val="-10"/>
          <w:sz w:val="24"/>
        </w:rPr>
        <w:t xml:space="preserve"> </w:t>
      </w:r>
      <w:r>
        <w:rPr>
          <w:sz w:val="24"/>
        </w:rPr>
        <w:t>ir</w:t>
      </w:r>
      <w:r>
        <w:rPr>
          <w:spacing w:val="-10"/>
          <w:sz w:val="24"/>
        </w:rPr>
        <w:t xml:space="preserve"> </w:t>
      </w:r>
      <w:r>
        <w:rPr>
          <w:sz w:val="24"/>
        </w:rPr>
        <w:t>nurodyto</w:t>
      </w:r>
      <w:r>
        <w:rPr>
          <w:spacing w:val="-10"/>
          <w:sz w:val="24"/>
        </w:rPr>
        <w:t xml:space="preserve"> </w:t>
      </w:r>
      <w:r>
        <w:rPr>
          <w:sz w:val="24"/>
        </w:rPr>
        <w:t>Dotacijos</w:t>
      </w:r>
      <w:r>
        <w:rPr>
          <w:spacing w:val="-10"/>
          <w:sz w:val="24"/>
        </w:rPr>
        <w:t xml:space="preserve"> </w:t>
      </w:r>
      <w:r>
        <w:rPr>
          <w:sz w:val="24"/>
        </w:rPr>
        <w:t xml:space="preserve">sutartyje yra didesnis nei 5 dienos, Tarptautinių ryšių koordinatorius privalo </w:t>
      </w:r>
      <w:proofErr w:type="spellStart"/>
      <w:r>
        <w:rPr>
          <w:sz w:val="24"/>
        </w:rPr>
        <w:t>Beneficiary</w:t>
      </w:r>
      <w:proofErr w:type="spellEnd"/>
      <w:r>
        <w:rPr>
          <w:sz w:val="24"/>
        </w:rPr>
        <w:t xml:space="preserve"> Module sistemoje pažymėti patvirtintą laikotarpį (pradžios ir pabaigos datą, kaip nurodyta akademinėje pažymoje) ir stipendija yra perskaičiuojama.</w:t>
      </w:r>
    </w:p>
    <w:p w14:paraId="006CA093" w14:textId="77777777" w:rsidR="00AB3522" w:rsidRPr="00B51A49" w:rsidRDefault="00000000" w:rsidP="00B51A49">
      <w:pPr>
        <w:pStyle w:val="ListParagraph"/>
        <w:numPr>
          <w:ilvl w:val="0"/>
          <w:numId w:val="2"/>
        </w:numPr>
        <w:tabs>
          <w:tab w:val="left" w:pos="932"/>
        </w:tabs>
        <w:spacing w:before="73"/>
        <w:ind w:right="141" w:firstLine="566"/>
        <w:rPr>
          <w:sz w:val="24"/>
        </w:rPr>
      </w:pPr>
      <w:r>
        <w:rPr>
          <w:sz w:val="24"/>
        </w:rPr>
        <w:t xml:space="preserve">Jeigu studentui pratęsiamas mobilumo periodas, rengiamas Dotacijos sutarties pakeitimas. Dotacijos sutarties pakeitime nurodomas naujas mobilumo periodas ir visa skiriama stipendija, atsižvelgiant į naująją mobilumo periodo pabaigos datą. Nurodžius visą dotacijos sumą, sutarties pakeitime nurodoma ir papildomai išmokama dotacijos suma, atsižvelgiant į jau įgyvendintus </w:t>
      </w:r>
      <w:r w:rsidRPr="00B51A49">
        <w:rPr>
          <w:spacing w:val="-2"/>
          <w:sz w:val="24"/>
        </w:rPr>
        <w:t>mokėjimus.</w:t>
      </w:r>
    </w:p>
    <w:p w14:paraId="6258DB1A" w14:textId="5EA1D6DE" w:rsidR="00AB3522" w:rsidRPr="00B51A49" w:rsidRDefault="00000000" w:rsidP="00B51A49">
      <w:pPr>
        <w:pStyle w:val="ListParagraph"/>
        <w:numPr>
          <w:ilvl w:val="0"/>
          <w:numId w:val="2"/>
        </w:numPr>
        <w:tabs>
          <w:tab w:val="left" w:pos="963"/>
        </w:tabs>
        <w:spacing w:before="1"/>
        <w:ind w:right="138" w:firstLine="566"/>
        <w:rPr>
          <w:sz w:val="24"/>
        </w:rPr>
      </w:pPr>
      <w:r w:rsidRPr="00B51A49">
        <w:rPr>
          <w:sz w:val="24"/>
        </w:rPr>
        <w:t>Mažiau galimybių turintiems studentams ir absolventams, dalyvaujantiems „Erasmus+“ mobilume,</w:t>
      </w:r>
      <w:r w:rsidRPr="00B51A49">
        <w:rPr>
          <w:spacing w:val="29"/>
          <w:sz w:val="24"/>
        </w:rPr>
        <w:t xml:space="preserve"> </w:t>
      </w:r>
      <w:r w:rsidRPr="00B51A49">
        <w:rPr>
          <w:sz w:val="24"/>
        </w:rPr>
        <w:t>gali</w:t>
      </w:r>
      <w:r w:rsidRPr="00B51A49">
        <w:rPr>
          <w:spacing w:val="31"/>
          <w:sz w:val="24"/>
        </w:rPr>
        <w:t xml:space="preserve"> </w:t>
      </w:r>
      <w:r w:rsidRPr="00B51A49">
        <w:rPr>
          <w:sz w:val="24"/>
        </w:rPr>
        <w:t>būti</w:t>
      </w:r>
      <w:r w:rsidRPr="00B51A49">
        <w:rPr>
          <w:spacing w:val="31"/>
          <w:sz w:val="24"/>
        </w:rPr>
        <w:t xml:space="preserve"> </w:t>
      </w:r>
      <w:r w:rsidRPr="00B51A49">
        <w:rPr>
          <w:sz w:val="24"/>
        </w:rPr>
        <w:t>skiriama</w:t>
      </w:r>
      <w:r w:rsidRPr="00B51A49">
        <w:rPr>
          <w:spacing w:val="29"/>
          <w:sz w:val="24"/>
        </w:rPr>
        <w:t xml:space="preserve"> </w:t>
      </w:r>
      <w:r w:rsidRPr="00B51A49">
        <w:rPr>
          <w:sz w:val="24"/>
        </w:rPr>
        <w:t>papildoma</w:t>
      </w:r>
      <w:r w:rsidRPr="00B51A49">
        <w:rPr>
          <w:spacing w:val="29"/>
          <w:sz w:val="24"/>
        </w:rPr>
        <w:t xml:space="preserve"> </w:t>
      </w:r>
      <w:r w:rsidRPr="00B51A49">
        <w:rPr>
          <w:sz w:val="24"/>
        </w:rPr>
        <w:t>individuali</w:t>
      </w:r>
      <w:r w:rsidRPr="00B51A49">
        <w:rPr>
          <w:spacing w:val="34"/>
          <w:sz w:val="24"/>
        </w:rPr>
        <w:t xml:space="preserve"> </w:t>
      </w:r>
      <w:r w:rsidRPr="00B51A49">
        <w:rPr>
          <w:sz w:val="24"/>
        </w:rPr>
        <w:t>stipendija</w:t>
      </w:r>
      <w:r w:rsidRPr="00B51A49">
        <w:rPr>
          <w:spacing w:val="30"/>
          <w:sz w:val="24"/>
        </w:rPr>
        <w:t xml:space="preserve"> </w:t>
      </w:r>
      <w:r w:rsidRPr="00B51A49">
        <w:rPr>
          <w:sz w:val="24"/>
        </w:rPr>
        <w:t>pagal</w:t>
      </w:r>
      <w:r w:rsidRPr="00B51A49">
        <w:rPr>
          <w:spacing w:val="33"/>
          <w:sz w:val="24"/>
        </w:rPr>
        <w:t xml:space="preserve"> </w:t>
      </w:r>
      <w:r w:rsidRPr="00B51A49">
        <w:rPr>
          <w:sz w:val="24"/>
        </w:rPr>
        <w:t>fiksuotą</w:t>
      </w:r>
      <w:r w:rsidRPr="00B51A49">
        <w:rPr>
          <w:spacing w:val="29"/>
          <w:sz w:val="24"/>
        </w:rPr>
        <w:t xml:space="preserve"> </w:t>
      </w:r>
      <w:r w:rsidRPr="00B51A49">
        <w:rPr>
          <w:sz w:val="24"/>
        </w:rPr>
        <w:t>dydį,</w:t>
      </w:r>
      <w:r w:rsidRPr="00B51A49">
        <w:rPr>
          <w:spacing w:val="30"/>
          <w:sz w:val="24"/>
        </w:rPr>
        <w:t xml:space="preserve"> </w:t>
      </w:r>
      <w:r w:rsidRPr="00B51A49">
        <w:rPr>
          <w:sz w:val="24"/>
        </w:rPr>
        <w:t>vadovaujantis</w:t>
      </w:r>
    </w:p>
    <w:p w14:paraId="05DA5B07" w14:textId="730BEFDC" w:rsidR="00AB3522" w:rsidRDefault="00000000" w:rsidP="00B51A49">
      <w:pPr>
        <w:pStyle w:val="BodyText"/>
        <w:ind w:firstLine="0"/>
      </w:pPr>
      <w:r w:rsidRPr="00B51A49">
        <w:t>„Erasmus+“</w:t>
      </w:r>
      <w:r w:rsidRPr="00B51A49">
        <w:rPr>
          <w:spacing w:val="-5"/>
        </w:rPr>
        <w:t xml:space="preserve"> </w:t>
      </w:r>
      <w:r w:rsidRPr="00B51A49">
        <w:t>Vadovo</w:t>
      </w:r>
      <w:r w:rsidRPr="00B51A49">
        <w:rPr>
          <w:spacing w:val="-3"/>
        </w:rPr>
        <w:t xml:space="preserve"> </w:t>
      </w:r>
      <w:r w:rsidRPr="00B51A49">
        <w:rPr>
          <w:spacing w:val="-2"/>
        </w:rPr>
        <w:t>nuostatomis</w:t>
      </w:r>
      <w:r w:rsidR="00CE467A" w:rsidRPr="00B51A49">
        <w:rPr>
          <w:spacing w:val="-2"/>
        </w:rPr>
        <w:t xml:space="preserve"> bei Kolegijos dokumentais, reglamentuojančiais mažiau galimybių turinčių dalyvių teises ir pareigas</w:t>
      </w:r>
      <w:r w:rsidRPr="00B51A49">
        <w:rPr>
          <w:spacing w:val="-2"/>
        </w:rPr>
        <w:t>.</w:t>
      </w:r>
    </w:p>
    <w:p w14:paraId="24E2CDAC" w14:textId="77777777" w:rsidR="00AB3522" w:rsidRDefault="00000000" w:rsidP="00B51A49">
      <w:pPr>
        <w:pStyle w:val="ListParagraph"/>
        <w:numPr>
          <w:ilvl w:val="0"/>
          <w:numId w:val="2"/>
        </w:numPr>
        <w:tabs>
          <w:tab w:val="left" w:pos="1009"/>
        </w:tabs>
        <w:ind w:left="1009" w:hanging="441"/>
        <w:rPr>
          <w:sz w:val="24"/>
        </w:rPr>
      </w:pPr>
      <w:r>
        <w:rPr>
          <w:sz w:val="24"/>
        </w:rPr>
        <w:t>Tarptautinių</w:t>
      </w:r>
      <w:r>
        <w:rPr>
          <w:spacing w:val="79"/>
          <w:sz w:val="24"/>
        </w:rPr>
        <w:t xml:space="preserve"> </w:t>
      </w:r>
      <w:r>
        <w:rPr>
          <w:sz w:val="24"/>
        </w:rPr>
        <w:t>ryšių</w:t>
      </w:r>
      <w:r>
        <w:rPr>
          <w:spacing w:val="51"/>
          <w:w w:val="150"/>
          <w:sz w:val="24"/>
        </w:rPr>
        <w:t xml:space="preserve"> </w:t>
      </w:r>
      <w:r>
        <w:rPr>
          <w:sz w:val="24"/>
        </w:rPr>
        <w:t>tarnyba</w:t>
      </w:r>
      <w:r>
        <w:rPr>
          <w:spacing w:val="79"/>
          <w:sz w:val="24"/>
        </w:rPr>
        <w:t xml:space="preserve"> </w:t>
      </w:r>
      <w:r>
        <w:rPr>
          <w:sz w:val="24"/>
        </w:rPr>
        <w:t>turi</w:t>
      </w:r>
      <w:r>
        <w:rPr>
          <w:spacing w:val="79"/>
          <w:sz w:val="24"/>
        </w:rPr>
        <w:t xml:space="preserve"> </w:t>
      </w:r>
      <w:r>
        <w:rPr>
          <w:sz w:val="24"/>
        </w:rPr>
        <w:t>teisę</w:t>
      </w:r>
      <w:r>
        <w:rPr>
          <w:spacing w:val="79"/>
          <w:sz w:val="24"/>
        </w:rPr>
        <w:t xml:space="preserve"> </w:t>
      </w:r>
      <w:r>
        <w:rPr>
          <w:sz w:val="24"/>
        </w:rPr>
        <w:t>sustabdyti</w:t>
      </w:r>
      <w:r>
        <w:rPr>
          <w:spacing w:val="51"/>
          <w:w w:val="150"/>
          <w:sz w:val="24"/>
        </w:rPr>
        <w:t xml:space="preserve"> </w:t>
      </w:r>
      <w:r>
        <w:rPr>
          <w:sz w:val="24"/>
        </w:rPr>
        <w:t>numatyto</w:t>
      </w:r>
      <w:r>
        <w:rPr>
          <w:spacing w:val="79"/>
          <w:sz w:val="24"/>
        </w:rPr>
        <w:t xml:space="preserve"> </w:t>
      </w:r>
      <w:r>
        <w:rPr>
          <w:sz w:val="24"/>
        </w:rPr>
        <w:t>mobilumo</w:t>
      </w:r>
      <w:r>
        <w:rPr>
          <w:spacing w:val="50"/>
          <w:w w:val="150"/>
          <w:sz w:val="24"/>
        </w:rPr>
        <w:t xml:space="preserve"> </w:t>
      </w:r>
      <w:r>
        <w:rPr>
          <w:sz w:val="24"/>
        </w:rPr>
        <w:t>finansavimą</w:t>
      </w:r>
      <w:r>
        <w:rPr>
          <w:spacing w:val="79"/>
          <w:sz w:val="24"/>
        </w:rPr>
        <w:t xml:space="preserve"> </w:t>
      </w:r>
      <w:r>
        <w:rPr>
          <w:spacing w:val="-5"/>
          <w:sz w:val="24"/>
        </w:rPr>
        <w:t>iš</w:t>
      </w:r>
    </w:p>
    <w:p w14:paraId="2BF906D1" w14:textId="77777777" w:rsidR="00AB3522" w:rsidRDefault="00000000">
      <w:pPr>
        <w:pStyle w:val="BodyText"/>
        <w:ind w:right="142" w:firstLine="0"/>
      </w:pPr>
      <w:r>
        <w:t>„Erasmus+“ lėšų, jei pateikti dokumentai ar numatoma veikla neatitinka formalių „Erasmus+“ programos reikalavimų studento mobilumui.</w:t>
      </w:r>
    </w:p>
    <w:p w14:paraId="0B8756C5" w14:textId="77777777" w:rsidR="00AB3522" w:rsidRDefault="00AB3522">
      <w:pPr>
        <w:pStyle w:val="BodyText"/>
        <w:spacing w:before="5"/>
        <w:ind w:left="0" w:firstLine="0"/>
        <w:jc w:val="left"/>
      </w:pPr>
    </w:p>
    <w:p w14:paraId="62188B0C" w14:textId="77777777" w:rsidR="00AB3522" w:rsidRDefault="00000000">
      <w:pPr>
        <w:pStyle w:val="Heading1"/>
        <w:numPr>
          <w:ilvl w:val="0"/>
          <w:numId w:val="1"/>
        </w:numPr>
        <w:tabs>
          <w:tab w:val="left" w:pos="233"/>
        </w:tabs>
        <w:ind w:left="233" w:right="136" w:hanging="233"/>
        <w:jc w:val="center"/>
      </w:pPr>
      <w:r>
        <w:rPr>
          <w:spacing w:val="-2"/>
        </w:rPr>
        <w:t>SKYRIUS</w:t>
      </w:r>
    </w:p>
    <w:p w14:paraId="629B3023" w14:textId="77777777" w:rsidR="00AB3522" w:rsidRDefault="00AB3522">
      <w:pPr>
        <w:pStyle w:val="BodyText"/>
        <w:spacing w:before="4"/>
        <w:ind w:left="0" w:firstLine="0"/>
        <w:jc w:val="left"/>
        <w:rPr>
          <w:b/>
        </w:rPr>
      </w:pPr>
    </w:p>
    <w:p w14:paraId="76929451" w14:textId="77777777" w:rsidR="00AB3522" w:rsidRDefault="00000000">
      <w:pPr>
        <w:spacing w:before="1"/>
        <w:ind w:right="142"/>
        <w:jc w:val="center"/>
        <w:rPr>
          <w:b/>
          <w:sz w:val="24"/>
        </w:rPr>
      </w:pPr>
      <w:r>
        <w:rPr>
          <w:b/>
          <w:sz w:val="24"/>
        </w:rPr>
        <w:t>STUDENTŲ</w:t>
      </w:r>
      <w:r>
        <w:rPr>
          <w:b/>
          <w:spacing w:val="-5"/>
          <w:sz w:val="24"/>
        </w:rPr>
        <w:t xml:space="preserve"> </w:t>
      </w:r>
      <w:r>
        <w:rPr>
          <w:b/>
          <w:sz w:val="24"/>
        </w:rPr>
        <w:t>MOBILUMO</w:t>
      </w:r>
      <w:r>
        <w:rPr>
          <w:b/>
          <w:spacing w:val="-4"/>
          <w:sz w:val="24"/>
        </w:rPr>
        <w:t xml:space="preserve"> </w:t>
      </w:r>
      <w:r>
        <w:rPr>
          <w:b/>
          <w:sz w:val="24"/>
        </w:rPr>
        <w:t>LAIKOTARPIO</w:t>
      </w:r>
      <w:r>
        <w:rPr>
          <w:b/>
          <w:spacing w:val="-3"/>
          <w:sz w:val="24"/>
        </w:rPr>
        <w:t xml:space="preserve"> </w:t>
      </w:r>
      <w:r>
        <w:rPr>
          <w:b/>
          <w:spacing w:val="-2"/>
          <w:sz w:val="24"/>
        </w:rPr>
        <w:t>PRATĘSIMAS</w:t>
      </w:r>
    </w:p>
    <w:p w14:paraId="7050CCF3" w14:textId="77777777" w:rsidR="00AB3522" w:rsidRDefault="00AB3522">
      <w:pPr>
        <w:pStyle w:val="BodyText"/>
        <w:spacing w:before="2"/>
        <w:ind w:left="0" w:firstLine="0"/>
        <w:jc w:val="left"/>
        <w:rPr>
          <w:b/>
        </w:rPr>
      </w:pPr>
    </w:p>
    <w:p w14:paraId="66D38B46" w14:textId="77777777" w:rsidR="00AB3522" w:rsidRDefault="00000000">
      <w:pPr>
        <w:pStyle w:val="ListParagraph"/>
        <w:numPr>
          <w:ilvl w:val="0"/>
          <w:numId w:val="2"/>
        </w:numPr>
        <w:tabs>
          <w:tab w:val="left" w:pos="956"/>
        </w:tabs>
        <w:spacing w:before="1"/>
        <w:ind w:right="141" w:firstLine="566"/>
        <w:rPr>
          <w:sz w:val="24"/>
        </w:rPr>
      </w:pPr>
      <w:r>
        <w:rPr>
          <w:sz w:val="24"/>
        </w:rPr>
        <w:t>Norėdamas pratęsti prasidėjusį mobilumo laikotarpį, studentas teikia prašymą Kolegijos direktoriui ne vėliau kaip likus mėnesiui iki iš pradžių planuoto mobilumo laikotarpio pabaigos.</w:t>
      </w:r>
    </w:p>
    <w:p w14:paraId="5C92E627" w14:textId="77777777" w:rsidR="00AB3522" w:rsidRDefault="00000000">
      <w:pPr>
        <w:pStyle w:val="ListParagraph"/>
        <w:numPr>
          <w:ilvl w:val="0"/>
          <w:numId w:val="2"/>
        </w:numPr>
        <w:tabs>
          <w:tab w:val="left" w:pos="1004"/>
        </w:tabs>
        <w:ind w:right="138" w:firstLine="566"/>
        <w:rPr>
          <w:sz w:val="24"/>
        </w:rPr>
      </w:pPr>
      <w:r>
        <w:rPr>
          <w:sz w:val="24"/>
        </w:rPr>
        <w:t>Prašymą svarsto ir sprendimą dėl mobilumo periodo pratęsimo priima „Erasmus+“ programos studentų mobilumo atrankos komisija. Jeigu studentas gauna „Erasmus+“ stipendiją, atsižvelgiant</w:t>
      </w:r>
      <w:r>
        <w:rPr>
          <w:spacing w:val="-2"/>
          <w:sz w:val="24"/>
        </w:rPr>
        <w:t xml:space="preserve"> </w:t>
      </w:r>
      <w:r>
        <w:rPr>
          <w:sz w:val="24"/>
        </w:rPr>
        <w:t>į</w:t>
      </w:r>
      <w:r>
        <w:rPr>
          <w:spacing w:val="-2"/>
          <w:sz w:val="24"/>
        </w:rPr>
        <w:t xml:space="preserve"> </w:t>
      </w:r>
      <w:r>
        <w:rPr>
          <w:sz w:val="24"/>
        </w:rPr>
        <w:t>ilgesnę</w:t>
      </w:r>
      <w:r>
        <w:rPr>
          <w:spacing w:val="-3"/>
          <w:sz w:val="24"/>
        </w:rPr>
        <w:t xml:space="preserve"> </w:t>
      </w:r>
      <w:r>
        <w:rPr>
          <w:sz w:val="24"/>
        </w:rPr>
        <w:t>trukmę,</w:t>
      </w:r>
      <w:r>
        <w:rPr>
          <w:spacing w:val="-2"/>
          <w:sz w:val="24"/>
        </w:rPr>
        <w:t xml:space="preserve"> </w:t>
      </w:r>
      <w:r>
        <w:rPr>
          <w:sz w:val="24"/>
        </w:rPr>
        <w:t>jam</w:t>
      </w:r>
      <w:r>
        <w:rPr>
          <w:spacing w:val="-2"/>
          <w:sz w:val="24"/>
        </w:rPr>
        <w:t xml:space="preserve"> </w:t>
      </w:r>
      <w:r>
        <w:rPr>
          <w:sz w:val="24"/>
        </w:rPr>
        <w:t>pakeičiama</w:t>
      </w:r>
      <w:r>
        <w:rPr>
          <w:spacing w:val="-3"/>
          <w:sz w:val="24"/>
        </w:rPr>
        <w:t xml:space="preserve"> </w:t>
      </w:r>
      <w:r>
        <w:rPr>
          <w:sz w:val="24"/>
        </w:rPr>
        <w:t>stipendijos</w:t>
      </w:r>
      <w:r>
        <w:rPr>
          <w:spacing w:val="-2"/>
          <w:sz w:val="24"/>
        </w:rPr>
        <w:t xml:space="preserve"> </w:t>
      </w:r>
      <w:r>
        <w:rPr>
          <w:sz w:val="24"/>
        </w:rPr>
        <w:t>suma.</w:t>
      </w:r>
      <w:r>
        <w:rPr>
          <w:spacing w:val="-3"/>
          <w:sz w:val="24"/>
        </w:rPr>
        <w:t xml:space="preserve"> </w:t>
      </w:r>
      <w:r>
        <w:rPr>
          <w:sz w:val="24"/>
        </w:rPr>
        <w:t>Nesant</w:t>
      </w:r>
      <w:r>
        <w:rPr>
          <w:spacing w:val="-2"/>
          <w:sz w:val="24"/>
        </w:rPr>
        <w:t xml:space="preserve"> </w:t>
      </w:r>
      <w:r>
        <w:rPr>
          <w:sz w:val="24"/>
        </w:rPr>
        <w:t>pakankamam finansavimui, studentui gali būti pasiūlyta, kad papildomos mobilumo dienos būtų laikomos nulinės stipendijos iš ES lėšų laikotarpiu.</w:t>
      </w:r>
    </w:p>
    <w:p w14:paraId="0A944B53" w14:textId="7CA8D091" w:rsidR="00AB3522" w:rsidRDefault="00000000">
      <w:pPr>
        <w:pStyle w:val="ListParagraph"/>
        <w:numPr>
          <w:ilvl w:val="0"/>
          <w:numId w:val="2"/>
        </w:numPr>
        <w:tabs>
          <w:tab w:val="left" w:pos="916"/>
        </w:tabs>
        <w:ind w:right="140" w:firstLine="566"/>
        <w:rPr>
          <w:sz w:val="24"/>
        </w:rPr>
      </w:pPr>
      <w:r>
        <w:rPr>
          <w:sz w:val="24"/>
        </w:rPr>
        <w:t>Patenkinus</w:t>
      </w:r>
      <w:r>
        <w:rPr>
          <w:spacing w:val="-15"/>
          <w:sz w:val="24"/>
        </w:rPr>
        <w:t xml:space="preserve"> </w:t>
      </w:r>
      <w:r>
        <w:rPr>
          <w:sz w:val="24"/>
        </w:rPr>
        <w:t>studento</w:t>
      </w:r>
      <w:r>
        <w:rPr>
          <w:spacing w:val="-15"/>
          <w:sz w:val="24"/>
        </w:rPr>
        <w:t xml:space="preserve"> </w:t>
      </w:r>
      <w:r>
        <w:rPr>
          <w:sz w:val="24"/>
        </w:rPr>
        <w:t>prašymą,</w:t>
      </w:r>
      <w:r>
        <w:rPr>
          <w:spacing w:val="-15"/>
          <w:sz w:val="24"/>
        </w:rPr>
        <w:t xml:space="preserve"> </w:t>
      </w:r>
      <w:r>
        <w:rPr>
          <w:sz w:val="24"/>
        </w:rPr>
        <w:t>Mokymosi</w:t>
      </w:r>
      <w:r>
        <w:rPr>
          <w:spacing w:val="-15"/>
          <w:sz w:val="24"/>
        </w:rPr>
        <w:t xml:space="preserve"> </w:t>
      </w:r>
      <w:r>
        <w:rPr>
          <w:sz w:val="24"/>
        </w:rPr>
        <w:t>sutarties</w:t>
      </w:r>
      <w:r>
        <w:rPr>
          <w:spacing w:val="-15"/>
          <w:sz w:val="24"/>
        </w:rPr>
        <w:t xml:space="preserve"> </w:t>
      </w:r>
      <w:r>
        <w:rPr>
          <w:sz w:val="24"/>
        </w:rPr>
        <w:t>pakeitimą</w:t>
      </w:r>
      <w:r>
        <w:rPr>
          <w:spacing w:val="-15"/>
          <w:sz w:val="24"/>
        </w:rPr>
        <w:t xml:space="preserve"> </w:t>
      </w:r>
      <w:r>
        <w:rPr>
          <w:sz w:val="24"/>
        </w:rPr>
        <w:t>studentas</w:t>
      </w:r>
      <w:r>
        <w:rPr>
          <w:spacing w:val="-15"/>
          <w:sz w:val="24"/>
        </w:rPr>
        <w:t xml:space="preserve"> </w:t>
      </w:r>
      <w:r>
        <w:rPr>
          <w:sz w:val="24"/>
        </w:rPr>
        <w:t>suderina</w:t>
      </w:r>
      <w:r>
        <w:rPr>
          <w:spacing w:val="-15"/>
          <w:sz w:val="24"/>
        </w:rPr>
        <w:t xml:space="preserve"> </w:t>
      </w:r>
      <w:r>
        <w:rPr>
          <w:sz w:val="24"/>
        </w:rPr>
        <w:t>su</w:t>
      </w:r>
      <w:r>
        <w:rPr>
          <w:spacing w:val="-15"/>
          <w:sz w:val="24"/>
        </w:rPr>
        <w:t xml:space="preserve"> </w:t>
      </w:r>
      <w:r>
        <w:rPr>
          <w:sz w:val="24"/>
        </w:rPr>
        <w:t xml:space="preserve">Tarptautinių ryšių </w:t>
      </w:r>
      <w:r w:rsidR="006B5754">
        <w:rPr>
          <w:sz w:val="24"/>
        </w:rPr>
        <w:t>tarnybos vadovu</w:t>
      </w:r>
      <w:r>
        <w:rPr>
          <w:sz w:val="24"/>
        </w:rPr>
        <w:t>:</w:t>
      </w:r>
    </w:p>
    <w:p w14:paraId="761A6ADE" w14:textId="42815D1F" w:rsidR="00AB3522" w:rsidRDefault="00000000">
      <w:pPr>
        <w:pStyle w:val="ListParagraph"/>
        <w:numPr>
          <w:ilvl w:val="1"/>
          <w:numId w:val="2"/>
        </w:numPr>
        <w:tabs>
          <w:tab w:val="left" w:pos="1114"/>
        </w:tabs>
        <w:ind w:left="2" w:right="135" w:firstLine="566"/>
        <w:rPr>
          <w:sz w:val="24"/>
        </w:rPr>
      </w:pPr>
      <w:r>
        <w:rPr>
          <w:sz w:val="24"/>
        </w:rPr>
        <w:t xml:space="preserve">Mokymosi sutartį studijoms, kurioje nurodomi einamojo periodo studijuojami dalykai ir papildomo mobilumo laikotarpio metu numatomi studijuoti dalykai, pasirašo Tarptautinių ryšių </w:t>
      </w:r>
      <w:r w:rsidR="006B5754">
        <w:rPr>
          <w:sz w:val="24"/>
        </w:rPr>
        <w:t>tarnybos vadovas</w:t>
      </w:r>
      <w:r>
        <w:rPr>
          <w:sz w:val="24"/>
        </w:rPr>
        <w:t>, studentas ir priimančios institucijos atstovas.</w:t>
      </w:r>
    </w:p>
    <w:p w14:paraId="6E82BDEF" w14:textId="3ECF5D6E" w:rsidR="00AB3522" w:rsidRDefault="00000000">
      <w:pPr>
        <w:pStyle w:val="ListParagraph"/>
        <w:numPr>
          <w:ilvl w:val="1"/>
          <w:numId w:val="2"/>
        </w:numPr>
        <w:tabs>
          <w:tab w:val="left" w:pos="1170"/>
        </w:tabs>
        <w:ind w:left="2" w:right="139" w:firstLine="566"/>
        <w:rPr>
          <w:sz w:val="24"/>
        </w:rPr>
      </w:pPr>
      <w:r>
        <w:rPr>
          <w:sz w:val="24"/>
        </w:rPr>
        <w:t xml:space="preserve">Mokymosi sutartyje praktikai nurodoma einamojo mobilumo periodo ir papildomo mobilumo periodo praktikos programa; sutartį pasirašo Tarptautinių ryšių </w:t>
      </w:r>
      <w:r w:rsidR="006B5754">
        <w:rPr>
          <w:sz w:val="24"/>
        </w:rPr>
        <w:t>tarnybos vadovas</w:t>
      </w:r>
      <w:r>
        <w:rPr>
          <w:sz w:val="24"/>
        </w:rPr>
        <w:t>, studentas ir priimančios institucijos atstovas.</w:t>
      </w:r>
    </w:p>
    <w:p w14:paraId="28BD5A42" w14:textId="5FB3071C" w:rsidR="00AB3522" w:rsidRDefault="00000000">
      <w:pPr>
        <w:pStyle w:val="ListParagraph"/>
        <w:numPr>
          <w:ilvl w:val="0"/>
          <w:numId w:val="2"/>
        </w:numPr>
        <w:tabs>
          <w:tab w:val="left" w:pos="961"/>
        </w:tabs>
        <w:ind w:right="141" w:firstLine="566"/>
        <w:rPr>
          <w:sz w:val="24"/>
        </w:rPr>
      </w:pPr>
      <w:r>
        <w:rPr>
          <w:sz w:val="24"/>
        </w:rPr>
        <w:t>Tarptautinių ryšių koordinatorius, gavęs visų trijų šalių pasirašytą Mokymosi sutartį, rengia Dotacijos sutarties pakeitimą.</w:t>
      </w:r>
    </w:p>
    <w:p w14:paraId="033C6721" w14:textId="77777777" w:rsidR="00AB3522" w:rsidRDefault="00000000">
      <w:pPr>
        <w:pStyle w:val="ListParagraph"/>
        <w:numPr>
          <w:ilvl w:val="0"/>
          <w:numId w:val="2"/>
        </w:numPr>
        <w:tabs>
          <w:tab w:val="left" w:pos="990"/>
        </w:tabs>
        <w:ind w:right="137" w:firstLine="566"/>
        <w:rPr>
          <w:sz w:val="24"/>
        </w:rPr>
      </w:pPr>
      <w:r>
        <w:rPr>
          <w:sz w:val="24"/>
        </w:rPr>
        <w:t>Papildomas mobilumo laikotarpis turi prasidėti vos pasibaigus einamajam mobilumo laikotarpiui. Tarp šių laikotarpių negali būti jokių pertraukų (šventinės ir universiteto (įmonės) nedarbo dienos pertraukomis nelaikomos), išskyrus atvejus, kai tai yra tinkamai pagrįsta ir nacionalinė agentūra tam pritaria.</w:t>
      </w:r>
    </w:p>
    <w:p w14:paraId="3F4D059A" w14:textId="77777777" w:rsidR="00AB3522" w:rsidRDefault="00000000">
      <w:pPr>
        <w:pStyle w:val="ListParagraph"/>
        <w:numPr>
          <w:ilvl w:val="0"/>
          <w:numId w:val="2"/>
        </w:numPr>
        <w:tabs>
          <w:tab w:val="left" w:pos="956"/>
        </w:tabs>
        <w:spacing w:before="1"/>
        <w:ind w:right="138" w:firstLine="566"/>
        <w:rPr>
          <w:sz w:val="24"/>
        </w:rPr>
      </w:pPr>
      <w:r>
        <w:rPr>
          <w:sz w:val="24"/>
        </w:rPr>
        <w:t>Jeigu studento mobilumo laikotarpio pratęsimas laikomas nulinės stipendijos iš ES lėšų dienomis,</w:t>
      </w:r>
      <w:r>
        <w:rPr>
          <w:spacing w:val="-8"/>
          <w:sz w:val="24"/>
        </w:rPr>
        <w:t xml:space="preserve"> </w:t>
      </w:r>
      <w:r>
        <w:rPr>
          <w:sz w:val="24"/>
        </w:rPr>
        <w:t>skaičiuojant</w:t>
      </w:r>
      <w:r>
        <w:rPr>
          <w:spacing w:val="-8"/>
          <w:sz w:val="24"/>
        </w:rPr>
        <w:t xml:space="preserve"> </w:t>
      </w:r>
      <w:r>
        <w:rPr>
          <w:sz w:val="24"/>
        </w:rPr>
        <w:t>galutinę</w:t>
      </w:r>
      <w:r>
        <w:rPr>
          <w:spacing w:val="-9"/>
          <w:sz w:val="24"/>
        </w:rPr>
        <w:t xml:space="preserve"> </w:t>
      </w:r>
      <w:r>
        <w:rPr>
          <w:sz w:val="24"/>
        </w:rPr>
        <w:t>stipendijos</w:t>
      </w:r>
      <w:r>
        <w:rPr>
          <w:spacing w:val="-8"/>
          <w:sz w:val="24"/>
        </w:rPr>
        <w:t xml:space="preserve"> </w:t>
      </w:r>
      <w:r>
        <w:rPr>
          <w:sz w:val="24"/>
        </w:rPr>
        <w:t>sumą</w:t>
      </w:r>
      <w:r>
        <w:rPr>
          <w:spacing w:val="-8"/>
          <w:sz w:val="24"/>
        </w:rPr>
        <w:t xml:space="preserve"> </w:t>
      </w:r>
      <w:r>
        <w:rPr>
          <w:sz w:val="24"/>
        </w:rPr>
        <w:t>šios</w:t>
      </w:r>
      <w:r>
        <w:rPr>
          <w:spacing w:val="-8"/>
          <w:sz w:val="24"/>
        </w:rPr>
        <w:t xml:space="preserve"> </w:t>
      </w:r>
      <w:r>
        <w:rPr>
          <w:sz w:val="24"/>
        </w:rPr>
        <w:t>dienos</w:t>
      </w:r>
      <w:r>
        <w:rPr>
          <w:spacing w:val="-9"/>
          <w:sz w:val="24"/>
        </w:rPr>
        <w:t xml:space="preserve"> </w:t>
      </w:r>
      <w:r>
        <w:rPr>
          <w:sz w:val="24"/>
        </w:rPr>
        <w:t>atimamos</w:t>
      </w:r>
      <w:r>
        <w:rPr>
          <w:spacing w:val="-8"/>
          <w:sz w:val="24"/>
        </w:rPr>
        <w:t xml:space="preserve"> </w:t>
      </w:r>
      <w:r>
        <w:rPr>
          <w:sz w:val="24"/>
        </w:rPr>
        <w:t>iš</w:t>
      </w:r>
      <w:r>
        <w:rPr>
          <w:spacing w:val="-8"/>
          <w:sz w:val="24"/>
        </w:rPr>
        <w:t xml:space="preserve"> </w:t>
      </w:r>
      <w:r>
        <w:rPr>
          <w:sz w:val="24"/>
        </w:rPr>
        <w:t>visos</w:t>
      </w:r>
      <w:r>
        <w:rPr>
          <w:spacing w:val="-8"/>
          <w:sz w:val="24"/>
        </w:rPr>
        <w:t xml:space="preserve"> </w:t>
      </w:r>
      <w:r>
        <w:rPr>
          <w:sz w:val="24"/>
        </w:rPr>
        <w:t>mobilumo</w:t>
      </w:r>
      <w:r>
        <w:rPr>
          <w:spacing w:val="-8"/>
          <w:sz w:val="24"/>
        </w:rPr>
        <w:t xml:space="preserve"> </w:t>
      </w:r>
      <w:r>
        <w:rPr>
          <w:sz w:val="24"/>
        </w:rPr>
        <w:t xml:space="preserve">laikotarpio </w:t>
      </w:r>
      <w:r>
        <w:rPr>
          <w:spacing w:val="-2"/>
          <w:sz w:val="24"/>
        </w:rPr>
        <w:lastRenderedPageBreak/>
        <w:t>trukmės.</w:t>
      </w:r>
    </w:p>
    <w:p w14:paraId="08DCA9A9" w14:textId="77777777" w:rsidR="00AB3522" w:rsidRDefault="00AB3522">
      <w:pPr>
        <w:pStyle w:val="BodyText"/>
        <w:spacing w:before="5"/>
        <w:ind w:left="0" w:firstLine="0"/>
        <w:jc w:val="left"/>
      </w:pPr>
    </w:p>
    <w:p w14:paraId="1465722B" w14:textId="77777777" w:rsidR="00AB3522" w:rsidRDefault="00000000">
      <w:pPr>
        <w:pStyle w:val="Heading1"/>
        <w:numPr>
          <w:ilvl w:val="0"/>
          <w:numId w:val="1"/>
        </w:numPr>
        <w:tabs>
          <w:tab w:val="left" w:pos="326"/>
        </w:tabs>
        <w:ind w:left="326" w:right="138" w:hanging="326"/>
        <w:jc w:val="center"/>
      </w:pPr>
      <w:r>
        <w:rPr>
          <w:spacing w:val="-2"/>
        </w:rPr>
        <w:t>SKYRIUS</w:t>
      </w:r>
    </w:p>
    <w:p w14:paraId="12D990D3" w14:textId="77777777" w:rsidR="00AB3522" w:rsidRDefault="00AB3522">
      <w:pPr>
        <w:pStyle w:val="BodyText"/>
        <w:spacing w:before="2"/>
        <w:ind w:left="0" w:firstLine="0"/>
        <w:jc w:val="left"/>
        <w:rPr>
          <w:b/>
        </w:rPr>
      </w:pPr>
    </w:p>
    <w:p w14:paraId="3F95A0C8" w14:textId="77777777" w:rsidR="00AB3522" w:rsidRDefault="00000000">
      <w:pPr>
        <w:ind w:left="5" w:right="142"/>
        <w:jc w:val="center"/>
        <w:rPr>
          <w:b/>
          <w:sz w:val="24"/>
        </w:rPr>
      </w:pPr>
      <w:r>
        <w:rPr>
          <w:b/>
          <w:sz w:val="24"/>
        </w:rPr>
        <w:t>ATSISKAITYMAS</w:t>
      </w:r>
      <w:r>
        <w:rPr>
          <w:b/>
          <w:spacing w:val="-6"/>
          <w:sz w:val="24"/>
        </w:rPr>
        <w:t xml:space="preserve"> </w:t>
      </w:r>
      <w:r>
        <w:rPr>
          <w:b/>
          <w:sz w:val="24"/>
        </w:rPr>
        <w:t>UŽ</w:t>
      </w:r>
      <w:r>
        <w:rPr>
          <w:b/>
          <w:spacing w:val="-7"/>
          <w:sz w:val="24"/>
        </w:rPr>
        <w:t xml:space="preserve"> </w:t>
      </w:r>
      <w:r>
        <w:rPr>
          <w:b/>
          <w:sz w:val="24"/>
        </w:rPr>
        <w:t>MOBILUMO</w:t>
      </w:r>
      <w:r>
        <w:rPr>
          <w:b/>
          <w:spacing w:val="-6"/>
          <w:sz w:val="24"/>
        </w:rPr>
        <w:t xml:space="preserve"> </w:t>
      </w:r>
      <w:r>
        <w:rPr>
          <w:b/>
          <w:sz w:val="24"/>
        </w:rPr>
        <w:t>VEIKLĄ</w:t>
      </w:r>
      <w:r>
        <w:rPr>
          <w:b/>
          <w:spacing w:val="-6"/>
          <w:sz w:val="24"/>
        </w:rPr>
        <w:t xml:space="preserve"> </w:t>
      </w:r>
      <w:r>
        <w:rPr>
          <w:b/>
          <w:sz w:val="24"/>
        </w:rPr>
        <w:t>IR</w:t>
      </w:r>
      <w:r>
        <w:rPr>
          <w:b/>
          <w:spacing w:val="-6"/>
          <w:sz w:val="24"/>
        </w:rPr>
        <w:t xml:space="preserve"> </w:t>
      </w:r>
      <w:r>
        <w:rPr>
          <w:b/>
          <w:sz w:val="24"/>
        </w:rPr>
        <w:t>MOBILUMO</w:t>
      </w:r>
      <w:r>
        <w:rPr>
          <w:b/>
          <w:spacing w:val="-5"/>
          <w:sz w:val="24"/>
        </w:rPr>
        <w:t xml:space="preserve"> </w:t>
      </w:r>
      <w:r>
        <w:rPr>
          <w:b/>
          <w:sz w:val="24"/>
        </w:rPr>
        <w:t xml:space="preserve">REZULTATŲ </w:t>
      </w:r>
      <w:r>
        <w:rPr>
          <w:b/>
          <w:spacing w:val="-2"/>
          <w:sz w:val="24"/>
        </w:rPr>
        <w:t>ĮSKAITYMAS</w:t>
      </w:r>
    </w:p>
    <w:p w14:paraId="6A45DFFC" w14:textId="77777777" w:rsidR="00AB3522" w:rsidRDefault="00AB3522">
      <w:pPr>
        <w:pStyle w:val="BodyText"/>
        <w:spacing w:before="5"/>
        <w:ind w:left="0" w:firstLine="0"/>
        <w:jc w:val="left"/>
        <w:rPr>
          <w:b/>
        </w:rPr>
      </w:pPr>
    </w:p>
    <w:p w14:paraId="15AEC3C1" w14:textId="6898D711" w:rsidR="00AB3522" w:rsidRDefault="00000000">
      <w:pPr>
        <w:pStyle w:val="ListParagraph"/>
        <w:numPr>
          <w:ilvl w:val="0"/>
          <w:numId w:val="2"/>
        </w:numPr>
        <w:tabs>
          <w:tab w:val="left" w:pos="992"/>
        </w:tabs>
        <w:ind w:right="138" w:firstLine="566"/>
        <w:rPr>
          <w:sz w:val="24"/>
        </w:rPr>
      </w:pPr>
      <w:r>
        <w:rPr>
          <w:sz w:val="24"/>
        </w:rPr>
        <w:t xml:space="preserve">Studentai, sugrįžę iš </w:t>
      </w:r>
      <w:r w:rsidR="006B5754">
        <w:rPr>
          <w:sz w:val="24"/>
        </w:rPr>
        <w:t xml:space="preserve">mobilumo veiklos, </w:t>
      </w:r>
      <w:r>
        <w:rPr>
          <w:sz w:val="24"/>
        </w:rPr>
        <w:t>privalo užpildyti anketą „</w:t>
      </w:r>
      <w:proofErr w:type="spellStart"/>
      <w:r>
        <w:rPr>
          <w:sz w:val="24"/>
        </w:rPr>
        <w:t>Beneficiary</w:t>
      </w:r>
      <w:proofErr w:type="spellEnd"/>
      <w:r>
        <w:rPr>
          <w:sz w:val="24"/>
        </w:rPr>
        <w:t xml:space="preserve"> Module“ sistemoje ir Tarptautinių ryšių tarnybai </w:t>
      </w:r>
      <w:r>
        <w:rPr>
          <w:spacing w:val="-2"/>
          <w:sz w:val="24"/>
        </w:rPr>
        <w:t>pateikti:</w:t>
      </w:r>
    </w:p>
    <w:p w14:paraId="6C988A98" w14:textId="4A7FA342" w:rsidR="00AB3522" w:rsidRDefault="00000000">
      <w:pPr>
        <w:pStyle w:val="ListParagraph"/>
        <w:numPr>
          <w:ilvl w:val="1"/>
          <w:numId w:val="2"/>
        </w:numPr>
        <w:tabs>
          <w:tab w:val="left" w:pos="1136"/>
        </w:tabs>
        <w:ind w:left="2" w:right="137" w:firstLine="566"/>
        <w:rPr>
          <w:sz w:val="24"/>
        </w:rPr>
      </w:pPr>
      <w:r>
        <w:rPr>
          <w:sz w:val="24"/>
        </w:rPr>
        <w:t>užsienio institucijos išduotą studijų pažymėjimą (studijų atveju) ar pilnai pasirašytą praktikos sutartį (praktikos atveju), patvirtinantį studijų ir (ar) praktikos užsienio aukštojoje mokykloje ar įmonėje rezultatus ir laikotarpį, įskaitant virtualų mobilumą;</w:t>
      </w:r>
    </w:p>
    <w:p w14:paraId="1A309551" w14:textId="77777777" w:rsidR="00AB3522" w:rsidRDefault="00000000">
      <w:pPr>
        <w:pStyle w:val="ListParagraph"/>
        <w:numPr>
          <w:ilvl w:val="1"/>
          <w:numId w:val="2"/>
        </w:numPr>
        <w:tabs>
          <w:tab w:val="left" w:pos="1110"/>
        </w:tabs>
        <w:spacing w:before="73"/>
        <w:ind w:left="2" w:right="142" w:firstLine="566"/>
        <w:rPr>
          <w:sz w:val="24"/>
        </w:rPr>
      </w:pPr>
      <w:r>
        <w:rPr>
          <w:sz w:val="24"/>
        </w:rPr>
        <w:t>priimančios</w:t>
      </w:r>
      <w:r>
        <w:rPr>
          <w:spacing w:val="-1"/>
          <w:sz w:val="24"/>
        </w:rPr>
        <w:t xml:space="preserve"> </w:t>
      </w:r>
      <w:r>
        <w:rPr>
          <w:sz w:val="24"/>
        </w:rPr>
        <w:t>užsienio</w:t>
      </w:r>
      <w:r>
        <w:rPr>
          <w:spacing w:val="-1"/>
          <w:sz w:val="24"/>
        </w:rPr>
        <w:t xml:space="preserve"> </w:t>
      </w:r>
      <w:r>
        <w:rPr>
          <w:sz w:val="24"/>
        </w:rPr>
        <w:t>aukštosios</w:t>
      </w:r>
      <w:r>
        <w:rPr>
          <w:spacing w:val="-1"/>
          <w:sz w:val="24"/>
        </w:rPr>
        <w:t xml:space="preserve"> </w:t>
      </w:r>
      <w:r>
        <w:rPr>
          <w:sz w:val="24"/>
        </w:rPr>
        <w:t>mokyklos</w:t>
      </w:r>
      <w:r>
        <w:rPr>
          <w:spacing w:val="-1"/>
          <w:sz w:val="24"/>
        </w:rPr>
        <w:t xml:space="preserve"> </w:t>
      </w:r>
      <w:r>
        <w:rPr>
          <w:sz w:val="24"/>
        </w:rPr>
        <w:t>ar įmonės</w:t>
      </w:r>
      <w:r>
        <w:rPr>
          <w:spacing w:val="-1"/>
          <w:sz w:val="24"/>
        </w:rPr>
        <w:t xml:space="preserve"> </w:t>
      </w:r>
      <w:r>
        <w:rPr>
          <w:sz w:val="24"/>
        </w:rPr>
        <w:t>studijų</w:t>
      </w:r>
      <w:r>
        <w:rPr>
          <w:spacing w:val="-1"/>
          <w:sz w:val="24"/>
        </w:rPr>
        <w:t xml:space="preserve"> </w:t>
      </w:r>
      <w:r>
        <w:rPr>
          <w:sz w:val="24"/>
        </w:rPr>
        <w:t>ir</w:t>
      </w:r>
      <w:r>
        <w:rPr>
          <w:spacing w:val="-2"/>
          <w:sz w:val="24"/>
        </w:rPr>
        <w:t xml:space="preserve"> </w:t>
      </w:r>
      <w:r>
        <w:rPr>
          <w:sz w:val="24"/>
        </w:rPr>
        <w:t>(ar)</w:t>
      </w:r>
      <w:r>
        <w:rPr>
          <w:spacing w:val="-1"/>
          <w:sz w:val="24"/>
        </w:rPr>
        <w:t xml:space="preserve"> </w:t>
      </w:r>
      <w:r>
        <w:rPr>
          <w:sz w:val="24"/>
        </w:rPr>
        <w:t>praktikos</w:t>
      </w:r>
      <w:r>
        <w:rPr>
          <w:spacing w:val="-1"/>
          <w:sz w:val="24"/>
        </w:rPr>
        <w:t xml:space="preserve"> </w:t>
      </w:r>
      <w:r>
        <w:rPr>
          <w:sz w:val="24"/>
        </w:rPr>
        <w:t xml:space="preserve">laikotarpio, </w:t>
      </w:r>
      <w:r>
        <w:rPr>
          <w:spacing w:val="-2"/>
          <w:sz w:val="24"/>
        </w:rPr>
        <w:t>įskaitant virtualaus mobilumo, patvirtinimą, jeigu datos nenurodytos studijų</w:t>
      </w:r>
      <w:r>
        <w:rPr>
          <w:spacing w:val="-3"/>
          <w:sz w:val="24"/>
        </w:rPr>
        <w:t xml:space="preserve"> </w:t>
      </w:r>
      <w:r>
        <w:rPr>
          <w:spacing w:val="-2"/>
          <w:sz w:val="24"/>
        </w:rPr>
        <w:t>ar praktikos pažymėjime;</w:t>
      </w:r>
    </w:p>
    <w:p w14:paraId="54DD0A8F" w14:textId="77777777" w:rsidR="00AB3522" w:rsidRDefault="00000000">
      <w:pPr>
        <w:pStyle w:val="ListParagraph"/>
        <w:numPr>
          <w:ilvl w:val="1"/>
          <w:numId w:val="2"/>
        </w:numPr>
        <w:tabs>
          <w:tab w:val="left" w:pos="1170"/>
        </w:tabs>
        <w:spacing w:before="1"/>
        <w:ind w:left="2" w:right="142" w:firstLine="566"/>
        <w:rPr>
          <w:sz w:val="24"/>
        </w:rPr>
      </w:pPr>
      <w:r>
        <w:rPr>
          <w:sz w:val="24"/>
        </w:rPr>
        <w:t>ekologiškos kelionės atveju - kelionę patvirtinančius dokumentus (autobuso ir (ar) traukinio bilietus ar kt. dokumentus);</w:t>
      </w:r>
    </w:p>
    <w:p w14:paraId="3EEAEA63" w14:textId="77777777" w:rsidR="00AB3522" w:rsidRDefault="00000000">
      <w:pPr>
        <w:pStyle w:val="ListParagraph"/>
        <w:numPr>
          <w:ilvl w:val="0"/>
          <w:numId w:val="2"/>
        </w:numPr>
        <w:tabs>
          <w:tab w:val="left" w:pos="939"/>
        </w:tabs>
        <w:ind w:right="135" w:firstLine="566"/>
        <w:rPr>
          <w:sz w:val="24"/>
        </w:rPr>
      </w:pPr>
      <w:r>
        <w:rPr>
          <w:sz w:val="24"/>
        </w:rPr>
        <w:t>Specialiųjų poreikių turintis „Erasmus+“ programos dalyvis, baigęs dalines studijas pagal ŠMPF nustatytą tvarką privalo pateikti papildomos paramos faktines išlaidas ir jų apmokėjimą patvirtinančius</w:t>
      </w:r>
      <w:r>
        <w:rPr>
          <w:spacing w:val="-12"/>
          <w:sz w:val="24"/>
        </w:rPr>
        <w:t xml:space="preserve"> </w:t>
      </w:r>
      <w:r>
        <w:rPr>
          <w:sz w:val="24"/>
        </w:rPr>
        <w:t>dokumentus.</w:t>
      </w:r>
      <w:r>
        <w:rPr>
          <w:spacing w:val="-12"/>
          <w:sz w:val="24"/>
        </w:rPr>
        <w:t xml:space="preserve"> </w:t>
      </w:r>
      <w:r>
        <w:rPr>
          <w:sz w:val="24"/>
        </w:rPr>
        <w:t>Dokumentuose</w:t>
      </w:r>
      <w:r>
        <w:rPr>
          <w:spacing w:val="-13"/>
          <w:sz w:val="24"/>
        </w:rPr>
        <w:t xml:space="preserve"> </w:t>
      </w:r>
      <w:r>
        <w:rPr>
          <w:sz w:val="24"/>
        </w:rPr>
        <w:t>turi</w:t>
      </w:r>
      <w:r>
        <w:rPr>
          <w:spacing w:val="-12"/>
          <w:sz w:val="24"/>
        </w:rPr>
        <w:t xml:space="preserve"> </w:t>
      </w:r>
      <w:r>
        <w:rPr>
          <w:sz w:val="24"/>
        </w:rPr>
        <w:t>būti</w:t>
      </w:r>
      <w:r>
        <w:rPr>
          <w:spacing w:val="-12"/>
          <w:sz w:val="24"/>
        </w:rPr>
        <w:t xml:space="preserve"> </w:t>
      </w:r>
      <w:r>
        <w:rPr>
          <w:sz w:val="24"/>
        </w:rPr>
        <w:t>nurodytas</w:t>
      </w:r>
      <w:r>
        <w:rPr>
          <w:spacing w:val="-13"/>
          <w:sz w:val="24"/>
        </w:rPr>
        <w:t xml:space="preserve"> </w:t>
      </w:r>
      <w:r>
        <w:rPr>
          <w:sz w:val="24"/>
        </w:rPr>
        <w:t>juos</w:t>
      </w:r>
      <w:r>
        <w:rPr>
          <w:spacing w:val="-13"/>
          <w:sz w:val="24"/>
        </w:rPr>
        <w:t xml:space="preserve"> </w:t>
      </w:r>
      <w:r>
        <w:rPr>
          <w:sz w:val="24"/>
        </w:rPr>
        <w:t>išrašiusios</w:t>
      </w:r>
      <w:r>
        <w:rPr>
          <w:spacing w:val="-12"/>
          <w:sz w:val="24"/>
        </w:rPr>
        <w:t xml:space="preserve"> </w:t>
      </w:r>
      <w:r>
        <w:rPr>
          <w:sz w:val="24"/>
        </w:rPr>
        <w:t>įstaigos</w:t>
      </w:r>
      <w:r>
        <w:rPr>
          <w:spacing w:val="-12"/>
          <w:sz w:val="24"/>
        </w:rPr>
        <w:t xml:space="preserve"> </w:t>
      </w:r>
      <w:r>
        <w:rPr>
          <w:sz w:val="24"/>
        </w:rPr>
        <w:t>pavadinimas, adresas, sumokėta pinigų suma, valiuta ir data.</w:t>
      </w:r>
    </w:p>
    <w:p w14:paraId="7CC98D99" w14:textId="77777777" w:rsidR="00AB3522" w:rsidRDefault="00000000">
      <w:pPr>
        <w:pStyle w:val="ListParagraph"/>
        <w:numPr>
          <w:ilvl w:val="0"/>
          <w:numId w:val="2"/>
        </w:numPr>
        <w:tabs>
          <w:tab w:val="left" w:pos="944"/>
        </w:tabs>
        <w:ind w:right="142" w:firstLine="566"/>
        <w:rPr>
          <w:sz w:val="24"/>
        </w:rPr>
      </w:pPr>
      <w:r>
        <w:rPr>
          <w:sz w:val="24"/>
        </w:rPr>
        <w:t>Studento studijų ar praktikos užsienyje įskaitymas vykdomas, vadovaujantis Studijavimo pasiekimų įskaitymo Kolegijoje tvarka. Kolegija užtikrina, kad studento akademiniai rezultatai, kuriuos priimančioji užsienio institucija įvertino teigiamai, yra pripažįstami ir įskaitomi.</w:t>
      </w:r>
    </w:p>
    <w:p w14:paraId="5B4A1E2B" w14:textId="77777777" w:rsidR="00AB3522" w:rsidRDefault="00000000">
      <w:pPr>
        <w:pStyle w:val="ListParagraph"/>
        <w:numPr>
          <w:ilvl w:val="0"/>
          <w:numId w:val="2"/>
        </w:numPr>
        <w:tabs>
          <w:tab w:val="left" w:pos="954"/>
        </w:tabs>
        <w:ind w:right="142" w:firstLine="566"/>
        <w:rPr>
          <w:sz w:val="24"/>
        </w:rPr>
      </w:pPr>
      <w:r>
        <w:rPr>
          <w:sz w:val="24"/>
        </w:rPr>
        <w:t>Studentas turi būti pasirengęs pristatyti savo gerąją studijų ar praktikos užsienyje patirtį Kolegijos bendruomenei.</w:t>
      </w:r>
    </w:p>
    <w:p w14:paraId="45742D90" w14:textId="77777777" w:rsidR="00AB3522" w:rsidRDefault="00000000">
      <w:pPr>
        <w:pStyle w:val="ListParagraph"/>
        <w:numPr>
          <w:ilvl w:val="0"/>
          <w:numId w:val="2"/>
        </w:numPr>
        <w:tabs>
          <w:tab w:val="left" w:pos="913"/>
        </w:tabs>
        <w:spacing w:before="1"/>
        <w:ind w:right="140" w:firstLine="566"/>
        <w:rPr>
          <w:sz w:val="24"/>
        </w:rPr>
      </w:pPr>
      <w:r>
        <w:rPr>
          <w:sz w:val="24"/>
        </w:rPr>
        <w:t>Tarptautinių</w:t>
      </w:r>
      <w:r>
        <w:rPr>
          <w:spacing w:val="-15"/>
          <w:sz w:val="24"/>
        </w:rPr>
        <w:t xml:space="preserve"> </w:t>
      </w:r>
      <w:r>
        <w:rPr>
          <w:sz w:val="24"/>
        </w:rPr>
        <w:t>ryšių</w:t>
      </w:r>
      <w:r>
        <w:rPr>
          <w:spacing w:val="-15"/>
          <w:sz w:val="24"/>
        </w:rPr>
        <w:t xml:space="preserve"> </w:t>
      </w:r>
      <w:r>
        <w:rPr>
          <w:sz w:val="24"/>
        </w:rPr>
        <w:t>tarnyba</w:t>
      </w:r>
      <w:r>
        <w:rPr>
          <w:spacing w:val="-15"/>
          <w:sz w:val="24"/>
        </w:rPr>
        <w:t xml:space="preserve"> </w:t>
      </w:r>
      <w:r>
        <w:rPr>
          <w:sz w:val="24"/>
        </w:rPr>
        <w:t>teikia</w:t>
      </w:r>
      <w:r>
        <w:rPr>
          <w:spacing w:val="-15"/>
          <w:sz w:val="24"/>
        </w:rPr>
        <w:t xml:space="preserve"> </w:t>
      </w:r>
      <w:r>
        <w:rPr>
          <w:sz w:val="24"/>
        </w:rPr>
        <w:t>informaciją</w:t>
      </w:r>
      <w:r>
        <w:rPr>
          <w:spacing w:val="-15"/>
          <w:sz w:val="24"/>
        </w:rPr>
        <w:t xml:space="preserve"> </w:t>
      </w:r>
      <w:r>
        <w:rPr>
          <w:sz w:val="24"/>
        </w:rPr>
        <w:t>ir</w:t>
      </w:r>
      <w:r>
        <w:rPr>
          <w:spacing w:val="-15"/>
          <w:sz w:val="24"/>
        </w:rPr>
        <w:t xml:space="preserve"> </w:t>
      </w:r>
      <w:r>
        <w:rPr>
          <w:sz w:val="24"/>
        </w:rPr>
        <w:t>rengia</w:t>
      </w:r>
      <w:r>
        <w:rPr>
          <w:spacing w:val="-15"/>
          <w:sz w:val="24"/>
        </w:rPr>
        <w:t xml:space="preserve"> </w:t>
      </w:r>
      <w:r>
        <w:rPr>
          <w:sz w:val="24"/>
        </w:rPr>
        <w:t>ataskaitas</w:t>
      </w:r>
      <w:r>
        <w:rPr>
          <w:spacing w:val="-15"/>
          <w:sz w:val="24"/>
        </w:rPr>
        <w:t xml:space="preserve"> </w:t>
      </w:r>
      <w:r>
        <w:rPr>
          <w:sz w:val="24"/>
        </w:rPr>
        <w:t>apie</w:t>
      </w:r>
      <w:r>
        <w:rPr>
          <w:spacing w:val="-15"/>
          <w:sz w:val="24"/>
        </w:rPr>
        <w:t xml:space="preserve"> </w:t>
      </w:r>
      <w:r>
        <w:rPr>
          <w:sz w:val="24"/>
        </w:rPr>
        <w:t>„Erasmus+“</w:t>
      </w:r>
      <w:r>
        <w:rPr>
          <w:spacing w:val="-15"/>
          <w:sz w:val="24"/>
        </w:rPr>
        <w:t xml:space="preserve"> </w:t>
      </w:r>
      <w:r>
        <w:rPr>
          <w:sz w:val="24"/>
        </w:rPr>
        <w:t>mobilumo dalyvius bei lėšų panaudojimą ŠMPF ir, esant poreikiui, kitoms institucijoms.</w:t>
      </w:r>
    </w:p>
    <w:p w14:paraId="1504D444" w14:textId="77777777" w:rsidR="00AB3522" w:rsidRDefault="00AB3522">
      <w:pPr>
        <w:pStyle w:val="BodyText"/>
        <w:spacing w:before="4"/>
        <w:ind w:left="0" w:firstLine="0"/>
        <w:jc w:val="left"/>
      </w:pPr>
    </w:p>
    <w:p w14:paraId="754FFE34" w14:textId="77777777" w:rsidR="00AB3522" w:rsidRDefault="00000000">
      <w:pPr>
        <w:pStyle w:val="Heading1"/>
        <w:numPr>
          <w:ilvl w:val="0"/>
          <w:numId w:val="1"/>
        </w:numPr>
        <w:tabs>
          <w:tab w:val="left" w:pos="4497"/>
        </w:tabs>
        <w:spacing w:line="484" w:lineRule="auto"/>
        <w:ind w:left="3129" w:right="3267" w:firstLine="948"/>
        <w:jc w:val="left"/>
      </w:pPr>
      <w:r>
        <w:rPr>
          <w:spacing w:val="-2"/>
        </w:rPr>
        <w:t xml:space="preserve">SKYRIUS </w:t>
      </w:r>
      <w:r>
        <w:t>BAIGIAMOSIOS</w:t>
      </w:r>
      <w:r>
        <w:rPr>
          <w:spacing w:val="-15"/>
        </w:rPr>
        <w:t xml:space="preserve"> </w:t>
      </w:r>
      <w:r>
        <w:t>NUOSTATOS</w:t>
      </w:r>
    </w:p>
    <w:p w14:paraId="18D8185D" w14:textId="77777777" w:rsidR="00AB3522" w:rsidRDefault="00000000">
      <w:pPr>
        <w:pStyle w:val="ListParagraph"/>
        <w:numPr>
          <w:ilvl w:val="0"/>
          <w:numId w:val="2"/>
        </w:numPr>
        <w:tabs>
          <w:tab w:val="left" w:pos="971"/>
        </w:tabs>
        <w:ind w:right="141" w:firstLine="566"/>
        <w:rPr>
          <w:sz w:val="24"/>
        </w:rPr>
      </w:pPr>
      <w:r>
        <w:rPr>
          <w:sz w:val="24"/>
        </w:rPr>
        <w:t xml:space="preserve">Ši Tvarka keičiama, papildoma ir pripažįstama netekusia galios Kolegijos direktoriaus </w:t>
      </w:r>
      <w:r>
        <w:rPr>
          <w:spacing w:val="-2"/>
          <w:sz w:val="24"/>
        </w:rPr>
        <w:t>įsakymu.</w:t>
      </w:r>
    </w:p>
    <w:p w14:paraId="352B6AD9" w14:textId="77777777" w:rsidR="00AB3522" w:rsidRDefault="00000000">
      <w:pPr>
        <w:pStyle w:val="ListParagraph"/>
        <w:numPr>
          <w:ilvl w:val="0"/>
          <w:numId w:val="2"/>
        </w:numPr>
        <w:tabs>
          <w:tab w:val="left" w:pos="982"/>
        </w:tabs>
        <w:ind w:right="141" w:firstLine="566"/>
        <w:rPr>
          <w:sz w:val="24"/>
        </w:rPr>
      </w:pPr>
      <w:r>
        <w:rPr>
          <w:sz w:val="24"/>
        </w:rPr>
        <w:t>Už klaidingą duomenų, patvirtinančių mobilumo metu patirtas išlaidas, arba kitos su mobilumu susijusios informacijos pateikimą, Kolegijos studentai atsako įstatymų ir kitų teisės aktų nustatyta tvarka.</w:t>
      </w:r>
    </w:p>
    <w:p w14:paraId="5DAED01C" w14:textId="2EC228ED" w:rsidR="00AB3522" w:rsidRDefault="00AB3522">
      <w:pPr>
        <w:pStyle w:val="BodyText"/>
        <w:spacing w:before="14"/>
        <w:ind w:left="0" w:firstLine="0"/>
        <w:jc w:val="left"/>
        <w:rPr>
          <w:sz w:val="20"/>
        </w:rPr>
      </w:pPr>
    </w:p>
    <w:p w14:paraId="1672B4BD" w14:textId="77777777" w:rsidR="00AB3522" w:rsidRDefault="00AB3522">
      <w:pPr>
        <w:pStyle w:val="BodyText"/>
        <w:ind w:left="0" w:firstLine="0"/>
        <w:jc w:val="left"/>
        <w:rPr>
          <w:sz w:val="20"/>
        </w:rPr>
      </w:pPr>
    </w:p>
    <w:p w14:paraId="65E081EA" w14:textId="0E62CDCE" w:rsidR="00AB3522" w:rsidRDefault="00AB3522">
      <w:pPr>
        <w:ind w:left="721"/>
        <w:rPr>
          <w:sz w:val="20"/>
        </w:rPr>
      </w:pPr>
    </w:p>
    <w:sectPr w:rsidR="00AB3522">
      <w:footerReference w:type="default" r:id="rId7"/>
      <w:pgSz w:w="11910" w:h="16840"/>
      <w:pgMar w:top="1040" w:right="425" w:bottom="1200" w:left="1700" w:header="0" w:footer="1000"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3CDD86" w14:textId="77777777" w:rsidR="002B0E88" w:rsidRDefault="002B0E88">
      <w:r>
        <w:separator/>
      </w:r>
    </w:p>
  </w:endnote>
  <w:endnote w:type="continuationSeparator" w:id="0">
    <w:p w14:paraId="0609B0DA" w14:textId="77777777" w:rsidR="002B0E88" w:rsidRDefault="002B0E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0C65D" w14:textId="77777777" w:rsidR="00AB3522" w:rsidRDefault="00000000">
    <w:pPr>
      <w:pStyle w:val="BodyText"/>
      <w:spacing w:line="14" w:lineRule="auto"/>
      <w:ind w:left="0" w:firstLine="0"/>
      <w:jc w:val="left"/>
      <w:rPr>
        <w:sz w:val="20"/>
      </w:rPr>
    </w:pPr>
    <w:r>
      <w:rPr>
        <w:noProof/>
        <w:sz w:val="20"/>
      </w:rPr>
      <mc:AlternateContent>
        <mc:Choice Requires="wps">
          <w:drawing>
            <wp:anchor distT="0" distB="0" distL="0" distR="0" simplePos="0" relativeHeight="251662336" behindDoc="1" locked="0" layoutInCell="1" allowOverlap="1" wp14:anchorId="7329B4A1" wp14:editId="22037FBF">
              <wp:simplePos x="0" y="0"/>
              <wp:positionH relativeFrom="page">
                <wp:posOffset>4068445</wp:posOffset>
              </wp:positionH>
              <wp:positionV relativeFrom="page">
                <wp:posOffset>9917379</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7B489494" w14:textId="77777777" w:rsidR="00AB3522"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wps:txbx>
                    <wps:bodyPr wrap="square" lIns="0" tIns="0" rIns="0" bIns="0" rtlCol="0">
                      <a:noAutofit/>
                    </wps:bodyPr>
                  </wps:wsp>
                </a:graphicData>
              </a:graphic>
            </wp:anchor>
          </w:drawing>
        </mc:Choice>
        <mc:Fallback>
          <w:pict>
            <v:shapetype w14:anchorId="7329B4A1" id="_x0000_t202" coordsize="21600,21600" o:spt="202" path="m,l,21600r21600,l21600,xe">
              <v:stroke joinstyle="miter"/>
              <v:path gradientshapeok="t" o:connecttype="rect"/>
            </v:shapetype>
            <v:shape id="Textbox 1" o:spid="_x0000_s1026" type="#_x0000_t202" style="position:absolute;margin-left:320.35pt;margin-top:780.9pt;width:12.6pt;height:13.0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" filled="f" stroked="f">
              <v:textbox inset="0,0,0,0">
                <w:txbxContent>
                  <w:p w14:paraId="7B489494" w14:textId="77777777" w:rsidR="00AB3522" w:rsidRDefault="00000000">
                    <w:pPr>
                      <w:spacing w:line="245" w:lineRule="exact"/>
                      <w:ind w:left="6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2</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06A94" w14:textId="77777777" w:rsidR="002B0E88" w:rsidRDefault="002B0E88">
      <w:r>
        <w:separator/>
      </w:r>
    </w:p>
  </w:footnote>
  <w:footnote w:type="continuationSeparator" w:id="0">
    <w:p w14:paraId="52F37F13" w14:textId="77777777" w:rsidR="002B0E88" w:rsidRDefault="002B0E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4A2B5F"/>
    <w:multiLevelType w:val="multilevel"/>
    <w:tmpl w:val="755CE2F4"/>
    <w:lvl w:ilvl="0">
      <w:start w:val="1"/>
      <w:numFmt w:val="decimal"/>
      <w:lvlText w:val="%1."/>
      <w:lvlJc w:val="left"/>
      <w:pPr>
        <w:ind w:left="2" w:hanging="281"/>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988" w:hanging="420"/>
      </w:pPr>
      <w:rPr>
        <w:rFonts w:ascii="Times New Roman" w:eastAsia="Times New Roman" w:hAnsi="Times New Roman" w:cs="Times New Roman" w:hint="default"/>
        <w:b w:val="0"/>
        <w:bCs w:val="0"/>
        <w:i w:val="0"/>
        <w:iCs w:val="0"/>
        <w:spacing w:val="0"/>
        <w:w w:val="100"/>
        <w:sz w:val="24"/>
        <w:szCs w:val="24"/>
        <w:lang w:val="lt-LT" w:eastAsia="en-US" w:bidi="ar-SA"/>
      </w:rPr>
    </w:lvl>
    <w:lvl w:ilvl="2">
      <w:numFmt w:val="bullet"/>
      <w:lvlText w:val="•"/>
      <w:lvlJc w:val="left"/>
      <w:pPr>
        <w:ind w:left="1100" w:hanging="420"/>
      </w:pPr>
      <w:rPr>
        <w:rFonts w:hint="default"/>
        <w:lang w:val="lt-LT" w:eastAsia="en-US" w:bidi="ar-SA"/>
      </w:rPr>
    </w:lvl>
    <w:lvl w:ilvl="3">
      <w:numFmt w:val="bullet"/>
      <w:lvlText w:val="•"/>
      <w:lvlJc w:val="left"/>
      <w:pPr>
        <w:ind w:left="2185" w:hanging="420"/>
      </w:pPr>
      <w:rPr>
        <w:rFonts w:hint="default"/>
        <w:lang w:val="lt-LT" w:eastAsia="en-US" w:bidi="ar-SA"/>
      </w:rPr>
    </w:lvl>
    <w:lvl w:ilvl="4">
      <w:numFmt w:val="bullet"/>
      <w:lvlText w:val="•"/>
      <w:lvlJc w:val="left"/>
      <w:pPr>
        <w:ind w:left="3270" w:hanging="420"/>
      </w:pPr>
      <w:rPr>
        <w:rFonts w:hint="default"/>
        <w:lang w:val="lt-LT" w:eastAsia="en-US" w:bidi="ar-SA"/>
      </w:rPr>
    </w:lvl>
    <w:lvl w:ilvl="5">
      <w:numFmt w:val="bullet"/>
      <w:lvlText w:val="•"/>
      <w:lvlJc w:val="left"/>
      <w:pPr>
        <w:ind w:left="4355" w:hanging="420"/>
      </w:pPr>
      <w:rPr>
        <w:rFonts w:hint="default"/>
        <w:lang w:val="lt-LT" w:eastAsia="en-US" w:bidi="ar-SA"/>
      </w:rPr>
    </w:lvl>
    <w:lvl w:ilvl="6">
      <w:numFmt w:val="bullet"/>
      <w:lvlText w:val="•"/>
      <w:lvlJc w:val="left"/>
      <w:pPr>
        <w:ind w:left="5440" w:hanging="420"/>
      </w:pPr>
      <w:rPr>
        <w:rFonts w:hint="default"/>
        <w:lang w:val="lt-LT" w:eastAsia="en-US" w:bidi="ar-SA"/>
      </w:rPr>
    </w:lvl>
    <w:lvl w:ilvl="7">
      <w:numFmt w:val="bullet"/>
      <w:lvlText w:val="•"/>
      <w:lvlJc w:val="left"/>
      <w:pPr>
        <w:ind w:left="6525" w:hanging="420"/>
      </w:pPr>
      <w:rPr>
        <w:rFonts w:hint="default"/>
        <w:lang w:val="lt-LT" w:eastAsia="en-US" w:bidi="ar-SA"/>
      </w:rPr>
    </w:lvl>
    <w:lvl w:ilvl="8">
      <w:numFmt w:val="bullet"/>
      <w:lvlText w:val="•"/>
      <w:lvlJc w:val="left"/>
      <w:pPr>
        <w:ind w:left="7611" w:hanging="420"/>
      </w:pPr>
      <w:rPr>
        <w:rFonts w:hint="default"/>
        <w:lang w:val="lt-LT" w:eastAsia="en-US" w:bidi="ar-SA"/>
      </w:rPr>
    </w:lvl>
  </w:abstractNum>
  <w:abstractNum w:abstractNumId="1" w15:restartNumberingAfterBreak="0">
    <w:nsid w:val="38A143BD"/>
    <w:multiLevelType w:val="hybridMultilevel"/>
    <w:tmpl w:val="24B0C770"/>
    <w:lvl w:ilvl="0" w:tplc="B07C385E">
      <w:start w:val="2"/>
      <w:numFmt w:val="upperRoman"/>
      <w:lvlText w:val="%1"/>
      <w:lvlJc w:val="left"/>
      <w:pPr>
        <w:ind w:left="4411" w:hanging="247"/>
        <w:jc w:val="right"/>
      </w:pPr>
      <w:rPr>
        <w:rFonts w:ascii="Times New Roman" w:eastAsia="Times New Roman" w:hAnsi="Times New Roman" w:cs="Times New Roman" w:hint="default"/>
        <w:b/>
        <w:bCs/>
        <w:i w:val="0"/>
        <w:iCs w:val="0"/>
        <w:spacing w:val="0"/>
        <w:w w:val="100"/>
        <w:sz w:val="24"/>
        <w:szCs w:val="24"/>
        <w:lang w:val="lt-LT" w:eastAsia="en-US" w:bidi="ar-SA"/>
      </w:rPr>
    </w:lvl>
    <w:lvl w:ilvl="1" w:tplc="C7BAD87A">
      <w:numFmt w:val="bullet"/>
      <w:lvlText w:val="•"/>
      <w:lvlJc w:val="left"/>
      <w:pPr>
        <w:ind w:left="4956" w:hanging="247"/>
      </w:pPr>
      <w:rPr>
        <w:rFonts w:hint="default"/>
        <w:lang w:val="lt-LT" w:eastAsia="en-US" w:bidi="ar-SA"/>
      </w:rPr>
    </w:lvl>
    <w:lvl w:ilvl="2" w:tplc="805A88DC">
      <w:numFmt w:val="bullet"/>
      <w:lvlText w:val="•"/>
      <w:lvlJc w:val="left"/>
      <w:pPr>
        <w:ind w:left="5492" w:hanging="247"/>
      </w:pPr>
      <w:rPr>
        <w:rFonts w:hint="default"/>
        <w:lang w:val="lt-LT" w:eastAsia="en-US" w:bidi="ar-SA"/>
      </w:rPr>
    </w:lvl>
    <w:lvl w:ilvl="3" w:tplc="C464D9E8">
      <w:numFmt w:val="bullet"/>
      <w:lvlText w:val="•"/>
      <w:lvlJc w:val="left"/>
      <w:pPr>
        <w:ind w:left="6028" w:hanging="247"/>
      </w:pPr>
      <w:rPr>
        <w:rFonts w:hint="default"/>
        <w:lang w:val="lt-LT" w:eastAsia="en-US" w:bidi="ar-SA"/>
      </w:rPr>
    </w:lvl>
    <w:lvl w:ilvl="4" w:tplc="378EA562">
      <w:numFmt w:val="bullet"/>
      <w:lvlText w:val="•"/>
      <w:lvlJc w:val="left"/>
      <w:pPr>
        <w:ind w:left="6564" w:hanging="247"/>
      </w:pPr>
      <w:rPr>
        <w:rFonts w:hint="default"/>
        <w:lang w:val="lt-LT" w:eastAsia="en-US" w:bidi="ar-SA"/>
      </w:rPr>
    </w:lvl>
    <w:lvl w:ilvl="5" w:tplc="281625EE">
      <w:numFmt w:val="bullet"/>
      <w:lvlText w:val="•"/>
      <w:lvlJc w:val="left"/>
      <w:pPr>
        <w:ind w:left="7100" w:hanging="247"/>
      </w:pPr>
      <w:rPr>
        <w:rFonts w:hint="default"/>
        <w:lang w:val="lt-LT" w:eastAsia="en-US" w:bidi="ar-SA"/>
      </w:rPr>
    </w:lvl>
    <w:lvl w:ilvl="6" w:tplc="9804589C">
      <w:numFmt w:val="bullet"/>
      <w:lvlText w:val="•"/>
      <w:lvlJc w:val="left"/>
      <w:pPr>
        <w:ind w:left="7636" w:hanging="247"/>
      </w:pPr>
      <w:rPr>
        <w:rFonts w:hint="default"/>
        <w:lang w:val="lt-LT" w:eastAsia="en-US" w:bidi="ar-SA"/>
      </w:rPr>
    </w:lvl>
    <w:lvl w:ilvl="7" w:tplc="E620D852">
      <w:numFmt w:val="bullet"/>
      <w:lvlText w:val="•"/>
      <w:lvlJc w:val="left"/>
      <w:pPr>
        <w:ind w:left="8172" w:hanging="247"/>
      </w:pPr>
      <w:rPr>
        <w:rFonts w:hint="default"/>
        <w:lang w:val="lt-LT" w:eastAsia="en-US" w:bidi="ar-SA"/>
      </w:rPr>
    </w:lvl>
    <w:lvl w:ilvl="8" w:tplc="7E3AF1A6">
      <w:numFmt w:val="bullet"/>
      <w:lvlText w:val="•"/>
      <w:lvlJc w:val="left"/>
      <w:pPr>
        <w:ind w:left="8709" w:hanging="247"/>
      </w:pPr>
      <w:rPr>
        <w:rFonts w:hint="default"/>
        <w:lang w:val="lt-LT" w:eastAsia="en-US" w:bidi="ar-SA"/>
      </w:rPr>
    </w:lvl>
  </w:abstractNum>
  <w:abstractNum w:abstractNumId="2" w15:restartNumberingAfterBreak="0">
    <w:nsid w:val="526E7B93"/>
    <w:multiLevelType w:val="multilevel"/>
    <w:tmpl w:val="841CBC8C"/>
    <w:lvl w:ilvl="0">
      <w:start w:val="1"/>
      <w:numFmt w:val="decimal"/>
      <w:lvlText w:val="%1."/>
      <w:lvlJc w:val="left"/>
      <w:pPr>
        <w:ind w:left="801" w:hanging="233"/>
      </w:pPr>
      <w:rPr>
        <w:rFonts w:ascii="Times New Roman" w:eastAsia="Times New Roman" w:hAnsi="Times New Roman" w:cs="Times New Roman" w:hint="default"/>
        <w:b w:val="0"/>
        <w:bCs w:val="0"/>
        <w:i w:val="0"/>
        <w:iCs w:val="0"/>
        <w:spacing w:val="0"/>
        <w:w w:val="100"/>
        <w:sz w:val="24"/>
        <w:szCs w:val="24"/>
        <w:lang w:val="lt-LT" w:eastAsia="en-US" w:bidi="ar-SA"/>
      </w:rPr>
    </w:lvl>
    <w:lvl w:ilvl="1">
      <w:start w:val="1"/>
      <w:numFmt w:val="decimal"/>
      <w:lvlText w:val="%1.%2."/>
      <w:lvlJc w:val="left"/>
      <w:pPr>
        <w:ind w:left="2" w:hanging="418"/>
      </w:pPr>
      <w:rPr>
        <w:rFonts w:ascii="Times New Roman" w:eastAsia="Times New Roman" w:hAnsi="Times New Roman" w:cs="Times New Roman" w:hint="default"/>
        <w:b w:val="0"/>
        <w:bCs w:val="0"/>
        <w:i w:val="0"/>
        <w:iCs w:val="0"/>
        <w:spacing w:val="0"/>
        <w:w w:val="95"/>
        <w:sz w:val="24"/>
        <w:szCs w:val="24"/>
        <w:lang w:val="lt-LT" w:eastAsia="en-US" w:bidi="ar-SA"/>
      </w:rPr>
    </w:lvl>
    <w:lvl w:ilvl="2">
      <w:start w:val="1"/>
      <w:numFmt w:val="decimal"/>
      <w:lvlText w:val="%1.%2.%3."/>
      <w:lvlJc w:val="left"/>
      <w:pPr>
        <w:ind w:left="1343" w:hanging="600"/>
      </w:pPr>
      <w:rPr>
        <w:rFonts w:ascii="Times New Roman" w:eastAsia="Times New Roman" w:hAnsi="Times New Roman" w:cs="Times New Roman" w:hint="default"/>
        <w:b w:val="0"/>
        <w:bCs w:val="0"/>
        <w:i w:val="0"/>
        <w:iCs w:val="0"/>
        <w:spacing w:val="0"/>
        <w:w w:val="100"/>
        <w:sz w:val="24"/>
        <w:szCs w:val="24"/>
        <w:lang w:val="lt-LT" w:eastAsia="en-US" w:bidi="ar-SA"/>
      </w:rPr>
    </w:lvl>
    <w:lvl w:ilvl="3">
      <w:numFmt w:val="bullet"/>
      <w:lvlText w:val="•"/>
      <w:lvlJc w:val="left"/>
      <w:pPr>
        <w:ind w:left="1100" w:hanging="600"/>
      </w:pPr>
      <w:rPr>
        <w:rFonts w:hint="default"/>
        <w:lang w:val="lt-LT" w:eastAsia="en-US" w:bidi="ar-SA"/>
      </w:rPr>
    </w:lvl>
    <w:lvl w:ilvl="4">
      <w:numFmt w:val="bullet"/>
      <w:lvlText w:val="•"/>
      <w:lvlJc w:val="left"/>
      <w:pPr>
        <w:ind w:left="1340" w:hanging="600"/>
      </w:pPr>
      <w:rPr>
        <w:rFonts w:hint="default"/>
        <w:lang w:val="lt-LT" w:eastAsia="en-US" w:bidi="ar-SA"/>
      </w:rPr>
    </w:lvl>
    <w:lvl w:ilvl="5">
      <w:numFmt w:val="bullet"/>
      <w:lvlText w:val="•"/>
      <w:lvlJc w:val="left"/>
      <w:pPr>
        <w:ind w:left="2746" w:hanging="600"/>
      </w:pPr>
      <w:rPr>
        <w:rFonts w:hint="default"/>
        <w:lang w:val="lt-LT" w:eastAsia="en-US" w:bidi="ar-SA"/>
      </w:rPr>
    </w:lvl>
    <w:lvl w:ilvl="6">
      <w:numFmt w:val="bullet"/>
      <w:lvlText w:val="•"/>
      <w:lvlJc w:val="left"/>
      <w:pPr>
        <w:ind w:left="4153" w:hanging="600"/>
      </w:pPr>
      <w:rPr>
        <w:rFonts w:hint="default"/>
        <w:lang w:val="lt-LT" w:eastAsia="en-US" w:bidi="ar-SA"/>
      </w:rPr>
    </w:lvl>
    <w:lvl w:ilvl="7">
      <w:numFmt w:val="bullet"/>
      <w:lvlText w:val="•"/>
      <w:lvlJc w:val="left"/>
      <w:pPr>
        <w:ind w:left="5560" w:hanging="600"/>
      </w:pPr>
      <w:rPr>
        <w:rFonts w:hint="default"/>
        <w:lang w:val="lt-LT" w:eastAsia="en-US" w:bidi="ar-SA"/>
      </w:rPr>
    </w:lvl>
    <w:lvl w:ilvl="8">
      <w:numFmt w:val="bullet"/>
      <w:lvlText w:val="•"/>
      <w:lvlJc w:val="left"/>
      <w:pPr>
        <w:ind w:left="6967" w:hanging="600"/>
      </w:pPr>
      <w:rPr>
        <w:rFonts w:hint="default"/>
        <w:lang w:val="lt-LT" w:eastAsia="en-US" w:bidi="ar-SA"/>
      </w:rPr>
    </w:lvl>
  </w:abstractNum>
  <w:num w:numId="1" w16cid:durableId="104740360">
    <w:abstractNumId w:val="1"/>
  </w:num>
  <w:num w:numId="2" w16cid:durableId="1957711691">
    <w:abstractNumId w:val="0"/>
  </w:num>
  <w:num w:numId="3" w16cid:durableId="3518813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hyphenationZone w:val="396"/>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AB3522"/>
    <w:rsid w:val="00123DBB"/>
    <w:rsid w:val="00177EAB"/>
    <w:rsid w:val="001A68D1"/>
    <w:rsid w:val="002B0E88"/>
    <w:rsid w:val="002C479B"/>
    <w:rsid w:val="002C7DE6"/>
    <w:rsid w:val="002F5252"/>
    <w:rsid w:val="0034280E"/>
    <w:rsid w:val="00425838"/>
    <w:rsid w:val="004730D9"/>
    <w:rsid w:val="004B488A"/>
    <w:rsid w:val="004D2B16"/>
    <w:rsid w:val="004F494C"/>
    <w:rsid w:val="00525BE7"/>
    <w:rsid w:val="005B003D"/>
    <w:rsid w:val="00605000"/>
    <w:rsid w:val="00646747"/>
    <w:rsid w:val="006B5754"/>
    <w:rsid w:val="007175BD"/>
    <w:rsid w:val="007B7283"/>
    <w:rsid w:val="0081194D"/>
    <w:rsid w:val="008C5439"/>
    <w:rsid w:val="008D210D"/>
    <w:rsid w:val="009412F9"/>
    <w:rsid w:val="009764F5"/>
    <w:rsid w:val="009C3FA1"/>
    <w:rsid w:val="00A648D2"/>
    <w:rsid w:val="00AA31A1"/>
    <w:rsid w:val="00AB3522"/>
    <w:rsid w:val="00AB5FBD"/>
    <w:rsid w:val="00AF6C93"/>
    <w:rsid w:val="00B07A95"/>
    <w:rsid w:val="00B51A49"/>
    <w:rsid w:val="00B55667"/>
    <w:rsid w:val="00B92030"/>
    <w:rsid w:val="00BC2762"/>
    <w:rsid w:val="00BC2977"/>
    <w:rsid w:val="00BF7AEE"/>
    <w:rsid w:val="00C26E6C"/>
    <w:rsid w:val="00C452BF"/>
    <w:rsid w:val="00C71575"/>
    <w:rsid w:val="00CA0F36"/>
    <w:rsid w:val="00CE467A"/>
    <w:rsid w:val="00D93E3E"/>
    <w:rsid w:val="00DF1896"/>
    <w:rsid w:val="00DF354C"/>
    <w:rsid w:val="00EC07C5"/>
    <w:rsid w:val="00F23BE7"/>
    <w:rsid w:val="00F74D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1608F"/>
  <w15:docId w15:val="{4C86653A-E268-4C51-8FAF-384297F5A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lt-LT"/>
    </w:rPr>
  </w:style>
  <w:style w:type="paragraph" w:styleId="Heading1">
    <w:name w:val="heading 1"/>
    <w:basedOn w:val="Normal"/>
    <w:uiPriority w:val="9"/>
    <w:qFormat/>
    <w:pPr>
      <w:ind w:right="142"/>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2" w:firstLine="566"/>
      <w:jc w:val="both"/>
    </w:pPr>
    <w:rPr>
      <w:sz w:val="24"/>
      <w:szCs w:val="24"/>
    </w:rPr>
  </w:style>
  <w:style w:type="paragraph" w:styleId="ListParagraph">
    <w:name w:val="List Paragraph"/>
    <w:basedOn w:val="Normal"/>
    <w:uiPriority w:val="1"/>
    <w:qFormat/>
    <w:pPr>
      <w:ind w:left="2" w:firstLine="566"/>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266</TotalTime>
  <Pages>9</Pages>
  <Words>21261</Words>
  <Characters>12119</Characters>
  <Application>Microsoft Office Word</Application>
  <DocSecurity>0</DocSecurity>
  <Lines>100</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Štreimikienė Judita</dc:creator>
  <cp:lastModifiedBy>Judita Štreimikienė</cp:lastModifiedBy>
  <cp:revision>29</cp:revision>
  <dcterms:created xsi:type="dcterms:W3CDTF">2026-08-27T11:33:00Z</dcterms:created>
  <dcterms:modified xsi:type="dcterms:W3CDTF">2026-09-18T16:20:00Z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2025-04-26T00:00:00Z</vt:filetime>
  </property>
  <property fmtid="{D5CDD505-2E9C-101B-9397-08002B2CF9AE}" pid="4" name="Creator">
    <vt:lpwstr>Microsoft® Word for Microsoft 365</vt:lpwstr>
  </property>
  <property fmtid="{D5CDD505-2E9C-101B-9397-08002B2CF9AE}" pid="5" name="LastSaved">
    <vt:filetime>2026-08-27T00:00:00Z</vt:filetime>
  </property>
  <property fmtid="{D5CDD505-2E9C-101B-9397-08002B2CF9AE}" pid="6" name="Producer">
    <vt:lpwstr>Microsoft® Word for Microsoft 365</vt:lpwstr>
  </property>
</Properties>
</file>